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3F2" w:rsidRPr="00477730" w:rsidRDefault="00477730" w:rsidP="0047773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77730">
        <w:rPr>
          <w:rFonts w:ascii="Times New Roman" w:hAnsi="Times New Roman" w:cs="Times New Roman"/>
          <w:b/>
          <w:sz w:val="28"/>
          <w:szCs w:val="28"/>
          <w:u w:val="single"/>
        </w:rPr>
        <w:t>С-1</w:t>
      </w:r>
      <w:r w:rsidR="00EC0449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="00E243F2">
        <w:rPr>
          <w:rFonts w:ascii="Times New Roman" w:hAnsi="Times New Roman" w:cs="Times New Roman"/>
          <w:sz w:val="28"/>
          <w:szCs w:val="28"/>
        </w:rPr>
        <w:t>«</w:t>
      </w:r>
      <w:r w:rsidR="00E243F2" w:rsidRPr="00BA6FBA">
        <w:rPr>
          <w:rFonts w:ascii="Times New Roman" w:hAnsi="Times New Roman" w:cs="Times New Roman"/>
          <w:b/>
          <w:color w:val="000000"/>
          <w:sz w:val="28"/>
          <w:szCs w:val="28"/>
        </w:rPr>
        <w:t>Моделирование со</w:t>
      </w:r>
      <w:r w:rsidR="00E243F2">
        <w:rPr>
          <w:rFonts w:ascii="Times New Roman" w:hAnsi="Times New Roman" w:cs="Times New Roman"/>
          <w:b/>
          <w:color w:val="000000"/>
          <w:sz w:val="28"/>
          <w:szCs w:val="28"/>
        </w:rPr>
        <w:t>временной развивающей предметн</w:t>
      </w:r>
      <w:proofErr w:type="gramStart"/>
      <w:r w:rsidR="00E243F2">
        <w:rPr>
          <w:rFonts w:ascii="Times New Roman" w:hAnsi="Times New Roman" w:cs="Times New Roman"/>
          <w:b/>
          <w:color w:val="000000"/>
          <w:sz w:val="28"/>
          <w:szCs w:val="28"/>
        </w:rPr>
        <w:t>о</w:t>
      </w:r>
      <w:r w:rsidR="00E243F2" w:rsidRPr="00BA6FBA">
        <w:rPr>
          <w:rFonts w:ascii="Times New Roman" w:hAnsi="Times New Roman" w:cs="Times New Roman"/>
          <w:b/>
          <w:color w:val="000000"/>
          <w:sz w:val="28"/>
          <w:szCs w:val="28"/>
        </w:rPr>
        <w:t>-</w:t>
      </w:r>
      <w:proofErr w:type="gramEnd"/>
      <w:r w:rsidR="00E243F2" w:rsidRPr="00BA6FB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пространственной среды в соответствии с ФГОС</w:t>
      </w:r>
      <w:r w:rsidR="00071C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243F2" w:rsidRPr="00BA6FBA">
        <w:rPr>
          <w:rFonts w:ascii="Times New Roman" w:hAnsi="Times New Roman" w:cs="Times New Roman"/>
          <w:b/>
          <w:color w:val="000000"/>
          <w:sz w:val="28"/>
          <w:szCs w:val="28"/>
        </w:rPr>
        <w:t>ДО</w:t>
      </w:r>
      <w:r w:rsidR="00E243F2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F0A1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0A11" w:rsidRDefault="009F0A11" w:rsidP="00E243F2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F0A1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Закирова Н.А., старший воспитатель </w:t>
      </w:r>
    </w:p>
    <w:p w:rsidR="009F0A11" w:rsidRPr="009F0A11" w:rsidRDefault="009F0A11" w:rsidP="00E243F2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F0A11">
        <w:rPr>
          <w:rFonts w:ascii="Times New Roman" w:hAnsi="Times New Roman" w:cs="Times New Roman"/>
          <w:i/>
          <w:color w:val="000000"/>
          <w:sz w:val="28"/>
          <w:szCs w:val="28"/>
        </w:rPr>
        <w:t>МБДОУ «Детский сад № 3 «</w:t>
      </w:r>
      <w:proofErr w:type="spellStart"/>
      <w:r w:rsidRPr="009F0A11">
        <w:rPr>
          <w:rFonts w:ascii="Times New Roman" w:hAnsi="Times New Roman" w:cs="Times New Roman"/>
          <w:i/>
          <w:color w:val="000000"/>
          <w:sz w:val="28"/>
          <w:szCs w:val="28"/>
        </w:rPr>
        <w:t>Эллюки</w:t>
      </w:r>
      <w:proofErr w:type="spellEnd"/>
      <w:r w:rsidRPr="009F0A11">
        <w:rPr>
          <w:rFonts w:ascii="Times New Roman" w:hAnsi="Times New Roman" w:cs="Times New Roman"/>
          <w:i/>
          <w:color w:val="000000"/>
          <w:sz w:val="28"/>
          <w:szCs w:val="28"/>
        </w:rPr>
        <w:t>» г. Набережные Челны РТ</w:t>
      </w:r>
    </w:p>
    <w:p w:rsidR="00E243F2" w:rsidRDefault="00E243F2" w:rsidP="00E243F2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11ACE" w:rsidRDefault="00511ACE" w:rsidP="00E243F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Добрый день, уважаемые коллеги!</w:t>
      </w:r>
    </w:p>
    <w:p w:rsidR="00511ACE" w:rsidRDefault="00511ACE" w:rsidP="00E243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Вашему вниманию представл</w:t>
      </w:r>
      <w:r w:rsidR="00071C0E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ется опыт работы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нашего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ДОУ по модернизации предметно-пространственной  среды группы по шкале </w:t>
      </w:r>
      <w:r>
        <w:rPr>
          <w:rFonts w:ascii="Times New Roman" w:hAnsi="Times New Roman" w:cs="Times New Roman"/>
          <w:sz w:val="28"/>
          <w:szCs w:val="28"/>
          <w:lang w:val="en-US"/>
        </w:rPr>
        <w:t>ECERS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3F2" w:rsidRDefault="00E243F2" w:rsidP="00E243F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BA6FBA">
        <w:rPr>
          <w:rFonts w:ascii="Times New Roman" w:hAnsi="Times New Roman" w:cs="Times New Roman"/>
          <w:color w:val="000000"/>
          <w:sz w:val="28"/>
          <w:szCs w:val="28"/>
        </w:rPr>
        <w:t>ажно помнить, что развитие дошкольников зависит от того, как организовано пространство, из каких элементов оно состоит, каков развивающий потенциал игрушек и дидактических пособий и даже от того, как они расположены. Образовательная среда должна удовлетворять интересы и потребности каждого воспитанника, дать возможност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ь для самовыражения, развития, </w:t>
      </w:r>
      <w:r w:rsidRPr="00BA6FBA">
        <w:rPr>
          <w:rFonts w:ascii="Times New Roman" w:hAnsi="Times New Roman" w:cs="Times New Roman"/>
          <w:color w:val="000000"/>
          <w:sz w:val="28"/>
          <w:szCs w:val="28"/>
        </w:rPr>
        <w:t xml:space="preserve">сохранения и укрепления здоровья. </w:t>
      </w:r>
      <w:r w:rsidR="00237A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77730" w:rsidRPr="0047773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С-2</w:t>
      </w:r>
      <w:r w:rsidR="00EC0449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</w:t>
      </w:r>
      <w:r w:rsidR="003E5188">
        <w:rPr>
          <w:rFonts w:ascii="Times New Roman" w:hAnsi="Times New Roman" w:cs="Times New Roman"/>
          <w:color w:val="000000"/>
          <w:sz w:val="28"/>
          <w:szCs w:val="28"/>
        </w:rPr>
        <w:t>Коллективу</w:t>
      </w:r>
      <w:r w:rsidR="00EC0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каждого</w:t>
      </w:r>
      <w:r w:rsidRPr="00BA6FBA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дошкольного</w:t>
      </w:r>
      <w:r w:rsidRPr="00B22DBF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образовательного учреждения приходится искать ответ на </w:t>
      </w:r>
      <w:proofErr w:type="gramStart"/>
      <w:r w:rsidRPr="00B22DBF">
        <w:rPr>
          <w:rFonts w:ascii="Times New Roman" w:hAnsi="Times New Roman" w:cs="Times New Roman"/>
          <w:color w:val="000000"/>
          <w:sz w:val="28"/>
          <w:szCs w:val="28"/>
        </w:rPr>
        <w:t>вопрос</w:t>
      </w:r>
      <w:proofErr w:type="gramEnd"/>
      <w:r w:rsidRPr="00B22DBF">
        <w:rPr>
          <w:rFonts w:ascii="Times New Roman" w:hAnsi="Times New Roman" w:cs="Times New Roman"/>
          <w:color w:val="000000"/>
          <w:sz w:val="28"/>
          <w:szCs w:val="28"/>
        </w:rPr>
        <w:t>: как</w:t>
      </w:r>
      <w:r>
        <w:rPr>
          <w:rFonts w:ascii="Times New Roman" w:hAnsi="Times New Roman" w:cs="Times New Roman"/>
          <w:color w:val="000000"/>
          <w:sz w:val="28"/>
          <w:szCs w:val="28"/>
        </w:rPr>
        <w:t>им образом</w:t>
      </w:r>
      <w:r w:rsidRPr="00B22DBF">
        <w:rPr>
          <w:rFonts w:ascii="Times New Roman" w:hAnsi="Times New Roman" w:cs="Times New Roman"/>
          <w:color w:val="000000"/>
          <w:sz w:val="28"/>
          <w:szCs w:val="28"/>
        </w:rPr>
        <w:t xml:space="preserve"> создать эффективн</w:t>
      </w:r>
      <w:r>
        <w:rPr>
          <w:rFonts w:ascii="Times New Roman" w:hAnsi="Times New Roman" w:cs="Times New Roman"/>
          <w:color w:val="000000"/>
          <w:sz w:val="28"/>
          <w:szCs w:val="28"/>
        </w:rPr>
        <w:t>ую предметно-пространственную</w:t>
      </w:r>
      <w:r w:rsidRPr="00B22DBF">
        <w:rPr>
          <w:rFonts w:ascii="Times New Roman" w:hAnsi="Times New Roman" w:cs="Times New Roman"/>
          <w:color w:val="000000"/>
          <w:sz w:val="28"/>
          <w:szCs w:val="28"/>
        </w:rPr>
        <w:t xml:space="preserve"> среду в соответствии с ФГОС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Pr="00B22DBF">
        <w:rPr>
          <w:rFonts w:ascii="Times New Roman" w:hAnsi="Times New Roman" w:cs="Times New Roman"/>
          <w:color w:val="000000"/>
          <w:sz w:val="28"/>
          <w:szCs w:val="28"/>
        </w:rPr>
        <w:t>, стиму</w:t>
      </w:r>
      <w:r>
        <w:rPr>
          <w:rFonts w:ascii="Times New Roman" w:hAnsi="Times New Roman" w:cs="Times New Roman"/>
          <w:color w:val="000000"/>
          <w:sz w:val="28"/>
          <w:szCs w:val="28"/>
        </w:rPr>
        <w:t>лирующую развитие познавательных способностей дошкольников?</w:t>
      </w:r>
    </w:p>
    <w:p w:rsidR="006933F9" w:rsidRDefault="00E243F2" w:rsidP="008D02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Данная тема стала значимой и актуальной для администрации и педагогического коллектива в связи с проведением на базе нашего ДОУ в 2016г. и сентябре 2017г.</w:t>
      </w:r>
      <w:r>
        <w:rPr>
          <w:rFonts w:ascii="Times New Roman" w:hAnsi="Times New Roman" w:cs="Times New Roman"/>
          <w:sz w:val="28"/>
          <w:szCs w:val="28"/>
        </w:rPr>
        <w:t xml:space="preserve"> внешнего аудита – комплексной оценки качества дошкольного образования по шкале </w:t>
      </w:r>
      <w:r>
        <w:rPr>
          <w:rFonts w:ascii="Times New Roman" w:hAnsi="Times New Roman" w:cs="Times New Roman"/>
          <w:sz w:val="28"/>
          <w:szCs w:val="28"/>
          <w:lang w:val="en-US"/>
        </w:rPr>
        <w:t>ECERS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D02C1" w:rsidRPr="008D02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целью апробации методики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лонгитюдного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исследования, одним из показателей которой  и является развивающая предметно-пространственная среда</w:t>
      </w:r>
      <w:r w:rsidR="008D02C1">
        <w:rPr>
          <w:rFonts w:ascii="Times New Roman" w:hAnsi="Times New Roman" w:cs="Times New Roman"/>
          <w:sz w:val="28"/>
          <w:szCs w:val="28"/>
        </w:rPr>
        <w:t>.</w:t>
      </w:r>
      <w:r w:rsidR="008D02C1" w:rsidRPr="008D02C1">
        <w:rPr>
          <w:rFonts w:ascii="Times New Roman" w:hAnsi="Times New Roman" w:cs="Times New Roman"/>
          <w:sz w:val="28"/>
          <w:szCs w:val="28"/>
        </w:rPr>
        <w:t xml:space="preserve"> </w:t>
      </w:r>
      <w:r w:rsidR="002F0AFE">
        <w:rPr>
          <w:rFonts w:ascii="Times New Roman" w:hAnsi="Times New Roman" w:cs="Times New Roman"/>
          <w:sz w:val="28"/>
          <w:szCs w:val="28"/>
        </w:rPr>
        <w:t>Исследование проведено специально обученным внешним экспертом (ст. воспитатель) из г. Альметьевска. Обучение проводилось кандидатами психологических наук, ведущими научными сотрудниками</w:t>
      </w:r>
      <w:r w:rsidR="002F0AFE" w:rsidRPr="00AB20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F0AFE">
        <w:rPr>
          <w:rFonts w:ascii="Times New Roman" w:hAnsi="Times New Roman" w:cs="Times New Roman"/>
          <w:sz w:val="28"/>
          <w:szCs w:val="28"/>
        </w:rPr>
        <w:t>лаборатории развития ребенка Института системных проектов</w:t>
      </w:r>
      <w:r w:rsidR="002F0AFE" w:rsidRPr="00AB207A">
        <w:rPr>
          <w:rFonts w:ascii="Times New Roman" w:hAnsi="Times New Roman" w:cs="Times New Roman"/>
          <w:sz w:val="28"/>
          <w:szCs w:val="28"/>
        </w:rPr>
        <w:t xml:space="preserve"> М</w:t>
      </w:r>
      <w:r w:rsidR="002F0AFE">
        <w:rPr>
          <w:rFonts w:ascii="Times New Roman" w:hAnsi="Times New Roman" w:cs="Times New Roman"/>
          <w:sz w:val="28"/>
          <w:szCs w:val="28"/>
        </w:rPr>
        <w:t xml:space="preserve">осковского </w:t>
      </w:r>
      <w:r w:rsidR="002F0AFE" w:rsidRPr="00AB207A">
        <w:rPr>
          <w:rFonts w:ascii="Times New Roman" w:hAnsi="Times New Roman" w:cs="Times New Roman"/>
          <w:sz w:val="28"/>
          <w:szCs w:val="28"/>
        </w:rPr>
        <w:t>Г</w:t>
      </w:r>
      <w:r w:rsidR="002F0AFE">
        <w:rPr>
          <w:rFonts w:ascii="Times New Roman" w:hAnsi="Times New Roman" w:cs="Times New Roman"/>
          <w:sz w:val="28"/>
          <w:szCs w:val="28"/>
        </w:rPr>
        <w:t xml:space="preserve">ородского </w:t>
      </w:r>
      <w:r w:rsidR="002F0AFE" w:rsidRPr="00AB207A">
        <w:rPr>
          <w:rFonts w:ascii="Times New Roman" w:hAnsi="Times New Roman" w:cs="Times New Roman"/>
          <w:sz w:val="28"/>
          <w:szCs w:val="28"/>
        </w:rPr>
        <w:t>П</w:t>
      </w:r>
      <w:r w:rsidR="002F0AFE">
        <w:rPr>
          <w:rFonts w:ascii="Times New Roman" w:hAnsi="Times New Roman" w:cs="Times New Roman"/>
          <w:sz w:val="28"/>
          <w:szCs w:val="28"/>
        </w:rPr>
        <w:t xml:space="preserve">едагогического </w:t>
      </w:r>
      <w:r w:rsidR="002F0AFE" w:rsidRPr="00AB207A">
        <w:rPr>
          <w:rFonts w:ascii="Times New Roman" w:hAnsi="Times New Roman" w:cs="Times New Roman"/>
          <w:sz w:val="28"/>
          <w:szCs w:val="28"/>
        </w:rPr>
        <w:t>У</w:t>
      </w:r>
      <w:r w:rsidR="002F0AFE">
        <w:rPr>
          <w:rFonts w:ascii="Times New Roman" w:hAnsi="Times New Roman" w:cs="Times New Roman"/>
          <w:sz w:val="28"/>
          <w:szCs w:val="28"/>
        </w:rPr>
        <w:t>ниверситета</w:t>
      </w:r>
      <w:proofErr w:type="gramEnd"/>
      <w:r w:rsidR="006933F9">
        <w:rPr>
          <w:rFonts w:ascii="Times New Roman" w:hAnsi="Times New Roman" w:cs="Times New Roman"/>
          <w:sz w:val="28"/>
          <w:szCs w:val="28"/>
        </w:rPr>
        <w:t xml:space="preserve">. </w:t>
      </w:r>
      <w:r w:rsidR="002F0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F9" w:rsidRDefault="006933F9" w:rsidP="008D02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33F9" w:rsidRDefault="006933F9" w:rsidP="008D02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33F9">
        <w:rPr>
          <w:rFonts w:ascii="Times New Roman" w:hAnsi="Times New Roman" w:cs="Times New Roman"/>
          <w:sz w:val="28"/>
          <w:szCs w:val="28"/>
          <w:u w:val="single"/>
        </w:rPr>
        <w:t xml:space="preserve">Что такое </w:t>
      </w:r>
      <w:r w:rsidR="008D02C1" w:rsidRPr="006933F9">
        <w:rPr>
          <w:rFonts w:ascii="Times New Roman" w:hAnsi="Times New Roman" w:cs="Times New Roman"/>
          <w:sz w:val="28"/>
          <w:szCs w:val="28"/>
          <w:u w:val="single"/>
        </w:rPr>
        <w:t xml:space="preserve">Шкала </w:t>
      </w:r>
      <w:r w:rsidR="008D02C1" w:rsidRPr="006933F9">
        <w:rPr>
          <w:rFonts w:ascii="Times New Roman" w:hAnsi="Times New Roman" w:cs="Times New Roman"/>
          <w:sz w:val="28"/>
          <w:szCs w:val="28"/>
          <w:u w:val="single"/>
          <w:lang w:val="en-US"/>
        </w:rPr>
        <w:t>ECERS</w:t>
      </w:r>
      <w:r w:rsidR="008D02C1" w:rsidRPr="006933F9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8D02C1" w:rsidRPr="006933F9">
        <w:rPr>
          <w:rFonts w:ascii="Times New Roman" w:hAnsi="Times New Roman" w:cs="Times New Roman"/>
          <w:sz w:val="28"/>
          <w:szCs w:val="28"/>
          <w:u w:val="single"/>
          <w:lang w:val="en-US"/>
        </w:rPr>
        <w:t>R</w:t>
      </w:r>
      <w:r w:rsidRPr="006933F9">
        <w:rPr>
          <w:rFonts w:ascii="Times New Roman" w:hAnsi="Times New Roman" w:cs="Times New Roman"/>
          <w:sz w:val="28"/>
          <w:szCs w:val="28"/>
          <w:u w:val="single"/>
        </w:rPr>
        <w:t>?</w:t>
      </w:r>
    </w:p>
    <w:p w:rsidR="008D02C1" w:rsidRPr="00FC25C2" w:rsidRDefault="006933F9" w:rsidP="00FC25C2">
      <w:pPr>
        <w:pStyle w:val="Default"/>
        <w:ind w:firstLine="426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33F9">
        <w:rPr>
          <w:rFonts w:ascii="Times New Roman" w:hAnsi="Times New Roman" w:cs="Times New Roman"/>
          <w:sz w:val="28"/>
          <w:szCs w:val="28"/>
        </w:rPr>
        <w:t xml:space="preserve">Этот инструмент </w:t>
      </w:r>
      <w:r w:rsidR="008D02C1" w:rsidRPr="006933F9">
        <w:rPr>
          <w:rFonts w:ascii="Times New Roman" w:hAnsi="Times New Roman" w:cs="Times New Roman"/>
          <w:sz w:val="28"/>
          <w:szCs w:val="28"/>
        </w:rPr>
        <w:t xml:space="preserve"> был разработан в 1980 году в университете Северной Каролины (США</w:t>
      </w:r>
      <w:r w:rsidR="008D02C1" w:rsidRPr="00FC25C2">
        <w:rPr>
          <w:rFonts w:ascii="Times New Roman" w:hAnsi="Times New Roman" w:cs="Times New Roman"/>
          <w:color w:val="auto"/>
          <w:sz w:val="28"/>
          <w:szCs w:val="28"/>
        </w:rPr>
        <w:t xml:space="preserve">), впоследствии он был модифицирован в 2005 году, а позже совместно с британскими специалистами была создана дополнительная шкала, делающая акцент на подготовке детей к освоению учебных умений </w:t>
      </w:r>
      <w:r w:rsidR="008D02C1" w:rsidRPr="00FC25C2">
        <w:rPr>
          <w:rFonts w:ascii="Times New Roman" w:hAnsi="Times New Roman" w:cs="Times New Roman"/>
          <w:color w:val="auto"/>
          <w:sz w:val="28"/>
          <w:szCs w:val="28"/>
          <w:lang w:val="en-US"/>
        </w:rPr>
        <w:t>ECERS</w:t>
      </w:r>
      <w:r w:rsidR="008D02C1" w:rsidRPr="00FC25C2">
        <w:rPr>
          <w:rFonts w:ascii="Times New Roman" w:hAnsi="Times New Roman" w:cs="Times New Roman"/>
          <w:color w:val="auto"/>
          <w:sz w:val="28"/>
          <w:szCs w:val="28"/>
        </w:rPr>
        <w:t>-Е</w:t>
      </w:r>
      <w:r w:rsidR="00FC25C2">
        <w:rPr>
          <w:rFonts w:ascii="Times New Roman" w:hAnsi="Times New Roman" w:cs="Times New Roman"/>
          <w:sz w:val="28"/>
          <w:szCs w:val="28"/>
        </w:rPr>
        <w:t xml:space="preserve"> (2010 г</w:t>
      </w:r>
      <w:proofErr w:type="gramStart"/>
      <w:r w:rsidR="00FC25C2">
        <w:rPr>
          <w:rFonts w:ascii="Times New Roman" w:hAnsi="Times New Roman" w:cs="Times New Roman"/>
          <w:sz w:val="28"/>
          <w:szCs w:val="28"/>
        </w:rPr>
        <w:t xml:space="preserve">.)., </w:t>
      </w:r>
      <w:proofErr w:type="gramEnd"/>
      <w:r w:rsidR="00FC25C2">
        <w:rPr>
          <w:rFonts w:ascii="Times New Roman" w:hAnsi="Times New Roman" w:cs="Times New Roman"/>
          <w:sz w:val="28"/>
          <w:szCs w:val="28"/>
        </w:rPr>
        <w:t xml:space="preserve">которая является приложением к шкале </w:t>
      </w:r>
      <w:r w:rsidR="00FC25C2" w:rsidRPr="00C871B6">
        <w:rPr>
          <w:rFonts w:ascii="Times New Roman" w:hAnsi="Times New Roman" w:cs="Times New Roman"/>
          <w:bCs/>
          <w:sz w:val="28"/>
          <w:szCs w:val="28"/>
        </w:rPr>
        <w:t>ECERS-R</w:t>
      </w:r>
      <w:r w:rsidR="00FC25C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FC25C2">
        <w:rPr>
          <w:rFonts w:ascii="Times New Roman" w:hAnsi="Times New Roman" w:cs="Times New Roman"/>
          <w:sz w:val="28"/>
          <w:szCs w:val="28"/>
        </w:rPr>
        <w:t>П</w:t>
      </w:r>
      <w:r w:rsidR="008D02C1" w:rsidRPr="006933F9">
        <w:rPr>
          <w:rFonts w:ascii="Times New Roman" w:hAnsi="Times New Roman" w:cs="Times New Roman"/>
          <w:sz w:val="28"/>
          <w:szCs w:val="28"/>
        </w:rPr>
        <w:t xml:space="preserve">еревод и адаптация текста  шкал в России проводились в рамках проекта Всемирного банка под руководством Тиграна </w:t>
      </w:r>
      <w:proofErr w:type="spellStart"/>
      <w:r w:rsidR="008D02C1" w:rsidRPr="006933F9">
        <w:rPr>
          <w:rFonts w:ascii="Times New Roman" w:hAnsi="Times New Roman" w:cs="Times New Roman"/>
          <w:sz w:val="28"/>
          <w:szCs w:val="28"/>
        </w:rPr>
        <w:t>Шмиса</w:t>
      </w:r>
      <w:proofErr w:type="spellEnd"/>
      <w:r w:rsidR="008D02C1" w:rsidRPr="006933F9">
        <w:rPr>
          <w:rFonts w:ascii="Times New Roman" w:hAnsi="Times New Roman" w:cs="Times New Roman"/>
          <w:sz w:val="28"/>
          <w:szCs w:val="28"/>
        </w:rPr>
        <w:t xml:space="preserve"> и Елены Юдиной.</w:t>
      </w:r>
      <w:r w:rsidR="00C871B6">
        <w:rPr>
          <w:rFonts w:ascii="Times New Roman" w:hAnsi="Times New Roman" w:cs="Times New Roman"/>
          <w:sz w:val="28"/>
          <w:szCs w:val="28"/>
        </w:rPr>
        <w:t xml:space="preserve"> (2015г.)</w:t>
      </w:r>
    </w:p>
    <w:p w:rsidR="00F3568A" w:rsidRPr="008D02C1" w:rsidRDefault="00F3568A" w:rsidP="00F356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37D5" w:rsidRPr="00F94DD3" w:rsidRDefault="00477730" w:rsidP="00B308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77730">
        <w:rPr>
          <w:rFonts w:ascii="Times New Roman" w:hAnsi="Times New Roman" w:cs="Times New Roman"/>
          <w:b/>
          <w:sz w:val="28"/>
          <w:szCs w:val="28"/>
          <w:u w:val="single"/>
        </w:rPr>
        <w:t>С-3</w:t>
      </w:r>
      <w:proofErr w:type="gramStart"/>
      <w:r w:rsidR="00BE5DE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="00F94DD3" w:rsidRPr="00F94DD3">
        <w:rPr>
          <w:rFonts w:ascii="Times New Roman" w:hAnsi="Times New Roman" w:cs="Times New Roman"/>
          <w:sz w:val="28"/>
          <w:szCs w:val="28"/>
          <w:u w:val="single"/>
        </w:rPr>
        <w:t>К</w:t>
      </w:r>
      <w:proofErr w:type="gramEnd"/>
      <w:r w:rsidR="00F94DD3" w:rsidRPr="00F94DD3">
        <w:rPr>
          <w:rFonts w:ascii="Times New Roman" w:hAnsi="Times New Roman" w:cs="Times New Roman"/>
          <w:sz w:val="28"/>
          <w:szCs w:val="28"/>
          <w:u w:val="single"/>
        </w:rPr>
        <w:t xml:space="preserve">ак же устроена шкала </w:t>
      </w:r>
      <w:r w:rsidR="00F94DD3" w:rsidRPr="00F94DD3">
        <w:rPr>
          <w:rFonts w:ascii="Times New Roman" w:hAnsi="Times New Roman" w:cs="Times New Roman"/>
          <w:sz w:val="28"/>
          <w:szCs w:val="28"/>
          <w:u w:val="single"/>
          <w:lang w:val="en-US"/>
        </w:rPr>
        <w:t>ECERS</w:t>
      </w:r>
      <w:r w:rsidR="00F94DD3" w:rsidRPr="00F94DD3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F94DD3" w:rsidRPr="00F94DD3">
        <w:rPr>
          <w:rFonts w:ascii="Times New Roman" w:hAnsi="Times New Roman" w:cs="Times New Roman"/>
          <w:sz w:val="28"/>
          <w:szCs w:val="28"/>
          <w:u w:val="single"/>
          <w:lang w:val="en-US"/>
        </w:rPr>
        <w:t>R</w:t>
      </w:r>
      <w:r w:rsidR="00F94DD3" w:rsidRPr="00F94DD3">
        <w:rPr>
          <w:rFonts w:ascii="Times New Roman" w:hAnsi="Times New Roman" w:cs="Times New Roman"/>
          <w:sz w:val="28"/>
          <w:szCs w:val="28"/>
          <w:u w:val="single"/>
        </w:rPr>
        <w:t xml:space="preserve">? </w:t>
      </w:r>
    </w:p>
    <w:p w:rsidR="00CD1BB5" w:rsidRDefault="00BF37D5" w:rsidP="00CD1B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Шкала ECERS-R разработана</w:t>
      </w:r>
      <w:r w:rsidRPr="00F81B7E">
        <w:rPr>
          <w:rFonts w:ascii="Times New Roman" w:hAnsi="Times New Roman" w:cs="Times New Roman"/>
          <w:sz w:val="28"/>
          <w:szCs w:val="28"/>
        </w:rPr>
        <w:t xml:space="preserve"> для комплексной оценки качества образовательной деятельности организаций, реализующих образовательные </w:t>
      </w:r>
      <w:r w:rsidRPr="00597E58">
        <w:rPr>
          <w:rFonts w:ascii="Times New Roman" w:hAnsi="Times New Roman" w:cs="Times New Roman"/>
          <w:sz w:val="28"/>
          <w:szCs w:val="28"/>
        </w:rPr>
        <w:t>программы дошкольного образования для детей от 2,5 года до 5 лет.</w:t>
      </w:r>
      <w:r w:rsidR="008D02C1" w:rsidRPr="008D02C1">
        <w:rPr>
          <w:rFonts w:ascii="Times New Roman" w:hAnsi="Times New Roman" w:cs="Times New Roman"/>
          <w:sz w:val="28"/>
          <w:szCs w:val="28"/>
        </w:rPr>
        <w:t xml:space="preserve"> </w:t>
      </w:r>
      <w:r w:rsidR="008D02C1" w:rsidRPr="00CD1BB5">
        <w:rPr>
          <w:rFonts w:ascii="Times New Roman" w:hAnsi="Times New Roman" w:cs="Times New Roman"/>
          <w:sz w:val="28"/>
          <w:szCs w:val="28"/>
        </w:rPr>
        <w:t>Адаптированного перевода для других возрастных категорий детей дошкольного возраста пока нет.</w:t>
      </w:r>
      <w:r w:rsidR="00CD1BB5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D1BB5">
        <w:rPr>
          <w:rFonts w:ascii="Times New Roman" w:hAnsi="Times New Roman" w:cs="Times New Roman"/>
          <w:sz w:val="28"/>
          <w:szCs w:val="28"/>
        </w:rPr>
        <w:t>ECERS представляет собой шкалу</w:t>
      </w:r>
      <w:r w:rsidR="00CD1BB5" w:rsidRPr="006933F9">
        <w:rPr>
          <w:rFonts w:ascii="Times New Roman" w:hAnsi="Times New Roman" w:cs="Times New Roman"/>
          <w:sz w:val="28"/>
          <w:szCs w:val="28"/>
        </w:rPr>
        <w:t xml:space="preserve"> наблюдений, позволяющие оценивать образовательную среду отдельной </w:t>
      </w:r>
      <w:r w:rsidR="00CD1BB5" w:rsidRPr="006933F9">
        <w:rPr>
          <w:rFonts w:ascii="Times New Roman" w:hAnsi="Times New Roman" w:cs="Times New Roman"/>
          <w:sz w:val="28"/>
          <w:szCs w:val="28"/>
        </w:rPr>
        <w:lastRenderedPageBreak/>
        <w:t>группы детского сада (среда как «третий педагог»).</w:t>
      </w:r>
      <w:proofErr w:type="gramEnd"/>
      <w:r w:rsidR="00CD1BB5" w:rsidRPr="006933F9">
        <w:rPr>
          <w:rFonts w:ascii="Times New Roman" w:hAnsi="Times New Roman" w:cs="Times New Roman"/>
          <w:sz w:val="28"/>
          <w:szCs w:val="28"/>
        </w:rPr>
        <w:t xml:space="preserve">  Под «образовательной средой» создатели ECERS понимают организацию пространства (</w:t>
      </w:r>
      <w:r w:rsidR="00CD1BB5" w:rsidRPr="006933F9">
        <w:rPr>
          <w:rFonts w:ascii="Times New Roman" w:hAnsi="Times New Roman" w:cs="Times New Roman"/>
          <w:color w:val="000000"/>
          <w:sz w:val="28"/>
          <w:szCs w:val="28"/>
        </w:rPr>
        <w:t xml:space="preserve">мебель, обстановка, оборудование и пр. - все то, что в ФГОС </w:t>
      </w:r>
      <w:proofErr w:type="gramStart"/>
      <w:r w:rsidR="00CD1BB5" w:rsidRPr="006933F9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CD1BB5" w:rsidRPr="006933F9">
        <w:rPr>
          <w:rFonts w:ascii="Times New Roman" w:hAnsi="Times New Roman" w:cs="Times New Roman"/>
          <w:color w:val="000000"/>
          <w:sz w:val="28"/>
          <w:szCs w:val="28"/>
        </w:rPr>
        <w:t xml:space="preserve"> именуется «</w:t>
      </w:r>
      <w:proofErr w:type="gramStart"/>
      <w:r w:rsidR="00CD1BB5" w:rsidRPr="006933F9">
        <w:rPr>
          <w:rFonts w:ascii="Times New Roman" w:hAnsi="Times New Roman" w:cs="Times New Roman"/>
          <w:color w:val="000000"/>
          <w:sz w:val="28"/>
          <w:szCs w:val="28"/>
        </w:rPr>
        <w:t>предметно-пространственной</w:t>
      </w:r>
      <w:proofErr w:type="gramEnd"/>
      <w:r w:rsidR="00CD1BB5" w:rsidRPr="006933F9">
        <w:rPr>
          <w:rFonts w:ascii="Times New Roman" w:hAnsi="Times New Roman" w:cs="Times New Roman"/>
          <w:color w:val="000000"/>
          <w:sz w:val="28"/>
          <w:szCs w:val="28"/>
        </w:rPr>
        <w:t xml:space="preserve"> средой)</w:t>
      </w:r>
      <w:r w:rsidR="00CD1BB5" w:rsidRPr="006933F9">
        <w:rPr>
          <w:rFonts w:ascii="Times New Roman" w:hAnsi="Times New Roman" w:cs="Times New Roman"/>
          <w:sz w:val="28"/>
          <w:szCs w:val="28"/>
        </w:rPr>
        <w:t>,  времени (</w:t>
      </w:r>
      <w:r w:rsidR="00CD1BB5" w:rsidRPr="006933F9">
        <w:rPr>
          <w:rFonts w:ascii="Times New Roman" w:hAnsi="Times New Roman" w:cs="Times New Roman"/>
          <w:color w:val="000000"/>
          <w:sz w:val="28"/>
          <w:szCs w:val="28"/>
        </w:rPr>
        <w:t>распорядок дня, соотношение регламентированной и свободной деятельностей)</w:t>
      </w:r>
      <w:r w:rsidR="00CD1BB5" w:rsidRPr="006933F9">
        <w:rPr>
          <w:rFonts w:ascii="Times New Roman" w:hAnsi="Times New Roman" w:cs="Times New Roman"/>
          <w:sz w:val="28"/>
          <w:szCs w:val="28"/>
        </w:rPr>
        <w:t xml:space="preserve"> и взаимодействие</w:t>
      </w:r>
      <w:r w:rsidR="00CD1BB5">
        <w:rPr>
          <w:rFonts w:ascii="Times New Roman" w:hAnsi="Times New Roman" w:cs="Times New Roman"/>
          <w:sz w:val="28"/>
          <w:szCs w:val="28"/>
        </w:rPr>
        <w:t xml:space="preserve"> </w:t>
      </w:r>
      <w:r w:rsidR="00CD1BB5" w:rsidRPr="006933F9">
        <w:rPr>
          <w:rFonts w:ascii="Times New Roman" w:hAnsi="Times New Roman" w:cs="Times New Roman"/>
          <w:color w:val="000000"/>
          <w:sz w:val="28"/>
          <w:szCs w:val="28"/>
        </w:rPr>
        <w:t>(характер взаимодействия детей и взрослых, а также отношения в детской группе и взрослых между собой)</w:t>
      </w:r>
      <w:r w:rsidR="00CD1BB5" w:rsidRPr="006933F9">
        <w:rPr>
          <w:rFonts w:ascii="Times New Roman" w:hAnsi="Times New Roman" w:cs="Times New Roman"/>
          <w:sz w:val="28"/>
          <w:szCs w:val="28"/>
        </w:rPr>
        <w:t xml:space="preserve">.  Таким образом, показатели ECERS охватывают весь спектр условий, в которых оказывается ребенок в детском саду. Шкалы </w:t>
      </w:r>
      <w:r w:rsidR="00CD1BB5" w:rsidRPr="006933F9">
        <w:rPr>
          <w:rFonts w:ascii="Times New Roman" w:hAnsi="Times New Roman" w:cs="Times New Roman"/>
          <w:sz w:val="28"/>
          <w:szCs w:val="28"/>
          <w:lang w:val="en-US"/>
        </w:rPr>
        <w:t>ECERS</w:t>
      </w:r>
      <w:r w:rsidR="00CD1BB5" w:rsidRPr="006933F9">
        <w:rPr>
          <w:rFonts w:ascii="Times New Roman" w:hAnsi="Times New Roman" w:cs="Times New Roman"/>
          <w:sz w:val="28"/>
          <w:szCs w:val="28"/>
        </w:rPr>
        <w:t>-</w:t>
      </w:r>
      <w:r w:rsidR="00CD1BB5" w:rsidRPr="006933F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CD1BB5">
        <w:rPr>
          <w:rFonts w:ascii="Times New Roman" w:hAnsi="Times New Roman" w:cs="Times New Roman"/>
          <w:sz w:val="28"/>
          <w:szCs w:val="28"/>
        </w:rPr>
        <w:t xml:space="preserve"> </w:t>
      </w:r>
      <w:r w:rsidR="00CD1BB5" w:rsidRPr="006933F9">
        <w:rPr>
          <w:rFonts w:ascii="Times New Roman" w:hAnsi="Times New Roman" w:cs="Times New Roman"/>
          <w:sz w:val="28"/>
          <w:szCs w:val="28"/>
          <w:u w:val="single"/>
        </w:rPr>
        <w:t xml:space="preserve">не обладают контрольной функцией. </w:t>
      </w:r>
      <w:r w:rsidR="00CD1BB5" w:rsidRPr="006933F9">
        <w:rPr>
          <w:rFonts w:ascii="Times New Roman" w:hAnsi="Times New Roman" w:cs="Times New Roman"/>
          <w:sz w:val="28"/>
          <w:szCs w:val="28"/>
        </w:rPr>
        <w:t>Основная задача – понять, сделать выводы как обеспечивается качество образования в данном конкретном учреждении, соответствует ли оно требованиям Стандарта и планировать дальнейшее  развитие  ДОО в области обеспечения качества.</w:t>
      </w:r>
    </w:p>
    <w:p w:rsidR="00BF37D5" w:rsidRPr="00CD1BB5" w:rsidRDefault="00BF37D5" w:rsidP="00B30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876A4" w:rsidRDefault="00CD1BB5" w:rsidP="00C876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D1BB5">
        <w:rPr>
          <w:rFonts w:ascii="Times New Roman" w:hAnsi="Times New Roman" w:cs="Times New Roman"/>
          <w:b/>
          <w:sz w:val="28"/>
          <w:szCs w:val="28"/>
          <w:u w:val="single"/>
        </w:rPr>
        <w:t>С-4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F37D5" w:rsidRPr="00597E58">
        <w:rPr>
          <w:rFonts w:ascii="Times New Roman" w:hAnsi="Times New Roman" w:cs="Times New Roman"/>
          <w:sz w:val="28"/>
          <w:szCs w:val="28"/>
        </w:rPr>
        <w:t xml:space="preserve">В шкале </w:t>
      </w:r>
      <w:r w:rsidR="00BF37D5" w:rsidRPr="00597E58">
        <w:rPr>
          <w:rFonts w:ascii="Times New Roman" w:hAnsi="Times New Roman" w:cs="Times New Roman"/>
          <w:sz w:val="28"/>
          <w:szCs w:val="28"/>
          <w:lang w:val="en-US"/>
        </w:rPr>
        <w:t>ECERS</w:t>
      </w:r>
      <w:r w:rsidR="00BF37D5" w:rsidRPr="00597E58">
        <w:rPr>
          <w:rFonts w:ascii="Times New Roman" w:hAnsi="Times New Roman" w:cs="Times New Roman"/>
          <w:sz w:val="28"/>
          <w:szCs w:val="28"/>
        </w:rPr>
        <w:t>-</w:t>
      </w:r>
      <w:r w:rsidR="00BF37D5" w:rsidRPr="00597E5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BF37D5" w:rsidRPr="00597E58">
        <w:rPr>
          <w:rFonts w:ascii="Times New Roman" w:hAnsi="Times New Roman" w:cs="Times New Roman"/>
          <w:sz w:val="28"/>
          <w:szCs w:val="28"/>
        </w:rPr>
        <w:t xml:space="preserve">– семь </w:t>
      </w:r>
      <w:proofErr w:type="spellStart"/>
      <w:r w:rsidR="00BF37D5" w:rsidRPr="00597E58">
        <w:rPr>
          <w:rFonts w:ascii="Times New Roman" w:hAnsi="Times New Roman" w:cs="Times New Roman"/>
          <w:sz w:val="28"/>
          <w:szCs w:val="28"/>
        </w:rPr>
        <w:t>подшкал</w:t>
      </w:r>
      <w:proofErr w:type="spellEnd"/>
      <w:r w:rsidR="00BF37D5" w:rsidRPr="00597E58">
        <w:rPr>
          <w:rFonts w:ascii="Times New Roman" w:hAnsi="Times New Roman" w:cs="Times New Roman"/>
          <w:sz w:val="28"/>
          <w:szCs w:val="28"/>
        </w:rPr>
        <w:t>, 43 показателя и индикаторы. Балл по каждому показателю оценивает</w:t>
      </w:r>
      <w:r w:rsidR="00F94DD3">
        <w:rPr>
          <w:rFonts w:ascii="Times New Roman" w:hAnsi="Times New Roman" w:cs="Times New Roman"/>
          <w:sz w:val="28"/>
          <w:szCs w:val="28"/>
        </w:rPr>
        <w:t xml:space="preserve">ся индикатором от 1 до 7 баллов: </w:t>
      </w:r>
      <w:r w:rsidR="00F94DD3" w:rsidRPr="00F94D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 (неудовлетворительно), 3 (минимально), 5 (хорошо) и 7 (отлично)</w:t>
      </w:r>
      <w:r w:rsidR="00F94DD3" w:rsidRPr="004054F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477730" w:rsidRPr="00A473CA" w:rsidRDefault="00C876A4" w:rsidP="00C876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A473CA" w:rsidRPr="00A4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B535E" w:rsidRPr="00A4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77730" w:rsidRPr="00A4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экран</w:t>
      </w:r>
      <w:r w:rsidR="00A473CA" w:rsidRPr="00A4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</w:t>
      </w:r>
      <w:proofErr w:type="gramStart"/>
      <w:r w:rsidR="00A473CA" w:rsidRPr="00A4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A4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идно</w:t>
      </w:r>
      <w:proofErr w:type="gramEnd"/>
      <w:r w:rsidR="00A4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каких показателей состои</w:t>
      </w:r>
      <w:r w:rsidR="00A473CA" w:rsidRPr="00A4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та или иная </w:t>
      </w:r>
      <w:proofErr w:type="spellStart"/>
      <w:r w:rsidR="00A473CA" w:rsidRPr="00A473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подшкала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94DD3" w:rsidRPr="00F94DD3" w:rsidRDefault="00C876A4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7773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5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 </w:t>
      </w:r>
      <w:r w:rsidR="00F94DD3" w:rsidRPr="00F94D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I. </w:t>
      </w:r>
      <w:r w:rsidR="00D13E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Предметно-пространственная среда</w:t>
      </w:r>
    </w:p>
    <w:p w:rsidR="00F94DD3" w:rsidRPr="00F94DD3" w:rsidRDefault="00D13EA8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Внутреннее помещение</w:t>
      </w:r>
      <w:r w:rsidR="00F94DD3"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Мебель для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повседневного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ухода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учения.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Мебель для отдыха и комфорта.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Об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устройство пространства 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Места для уединения.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Связанное с детьми оформление пространства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Пространство для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игр, развивающих крупную моторику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Оборудование для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 крупной моторики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94DD3" w:rsidRPr="00F94DD3" w:rsidRDefault="00C876A4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76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С-6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F94DD3" w:rsidRPr="00F94D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II. </w:t>
      </w:r>
      <w:r w:rsidR="00D13E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Присмотр и уход за детьми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Встреча /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прощание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пищи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/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кус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13EA8"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r w:rsidR="00D13EA8"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Отдых 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Пользование туалетом / пеленание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13.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Гигиена</w:t>
      </w:r>
    </w:p>
    <w:p w:rsidR="00F94DD3" w:rsidRPr="00F94DD3" w:rsidRDefault="00D13EA8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Безопасность</w:t>
      </w:r>
    </w:p>
    <w:p w:rsidR="00F94DD3" w:rsidRPr="00F94DD3" w:rsidRDefault="00C876A4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76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С_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-</w:t>
      </w:r>
      <w:r w:rsidRPr="00C876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F94DD3" w:rsidRPr="00F94D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III. </w:t>
      </w:r>
      <w:r w:rsidR="00D13E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Речь и мышление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15. Книги и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иллюстрации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Стимулирование 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между детьми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17. Использование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речи 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развития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мыслительных навыков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477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седневное использование речи</w:t>
      </w:r>
    </w:p>
    <w:p w:rsidR="00F94DD3" w:rsidRPr="00F94DD3" w:rsidRDefault="00C876A4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76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С-8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F94DD3" w:rsidRPr="00F94D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IV. </w:t>
      </w:r>
      <w:r w:rsidR="00D13E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активности</w:t>
      </w:r>
    </w:p>
    <w:p w:rsidR="00F94DD3" w:rsidRPr="00F94DD3" w:rsidRDefault="00533ACD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19. Мелкая моторика</w:t>
      </w:r>
    </w:p>
    <w:p w:rsidR="00F94DD3" w:rsidRPr="00F94DD3" w:rsidRDefault="00533ACD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 Искусство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21. Музыка /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</w:t>
      </w:r>
    </w:p>
    <w:p w:rsidR="00F94DD3" w:rsidRPr="00F94DD3" w:rsidRDefault="00533ACD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22. Кубики</w:t>
      </w:r>
    </w:p>
    <w:p w:rsidR="00F94DD3" w:rsidRPr="00F94DD3" w:rsidRDefault="00533ACD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 Песок / вода</w:t>
      </w:r>
    </w:p>
    <w:p w:rsidR="00F94DD3" w:rsidRPr="00F94DD3" w:rsidRDefault="00533ACD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24. Ролевые игры</w:t>
      </w:r>
    </w:p>
    <w:p w:rsidR="00F94DD3" w:rsidRPr="00F94DD3" w:rsidRDefault="00D13EA8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25. Природа / наука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Математика 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/ </w:t>
      </w:r>
      <w:r w:rsidR="00D13E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D13EA8"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чет 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Использование телевизора, видео и/или компьютера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28. </w:t>
      </w:r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приняти</w:t>
      </w:r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многообразия</w:t>
      </w:r>
    </w:p>
    <w:p w:rsidR="00F94DD3" w:rsidRPr="00F94DD3" w:rsidRDefault="00C876A4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76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С-9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F94DD3" w:rsidRPr="00F94D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V. Взаимодействие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29. Присмотр за </w:t>
      </w:r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деятельностью по развитию крупной моторики детей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30. Общий присмотр за детьми (</w:t>
      </w:r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</w:t>
      </w:r>
      <w:proofErr w:type="spellStart"/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крупномоторной</w:t>
      </w:r>
      <w:proofErr w:type="spellEnd"/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активности)</w:t>
      </w:r>
    </w:p>
    <w:p w:rsidR="00F94DD3" w:rsidRPr="00F94DD3" w:rsidRDefault="00533ACD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31. Дисциплина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32. В</w:t>
      </w:r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заимодействие персонала и детей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33. Взаимодействие детей</w:t>
      </w:r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друг с другом</w:t>
      </w:r>
    </w:p>
    <w:p w:rsidR="00F94DD3" w:rsidRPr="00F94DD3" w:rsidRDefault="00C876A4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76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С-10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533A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VI. Структурирование</w:t>
      </w:r>
      <w:r w:rsidR="00F94DD3" w:rsidRPr="00F94D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CD1B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94DD3" w:rsidRPr="00F94D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программы</w:t>
      </w:r>
    </w:p>
    <w:p w:rsidR="00F94DD3" w:rsidRPr="00F94DD3" w:rsidRDefault="00533ACD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34. Распорядок дня</w:t>
      </w:r>
    </w:p>
    <w:p w:rsidR="00533ACD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35. </w:t>
      </w:r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вободн</w:t>
      </w:r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</w:t>
      </w:r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36. </w:t>
      </w:r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Групповые занятия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37. Условия для детей с ограниченными возможностями</w:t>
      </w:r>
    </w:p>
    <w:p w:rsidR="00F94DD3" w:rsidRPr="00F94DD3" w:rsidRDefault="00C876A4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876A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С-11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F94DD3" w:rsidRPr="00F94DD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VII. Родители и персонал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38. Условия для родителей.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39. Условия для удовлетворения личных потребностей персонала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40. Условия для удовлетворения професси</w:t>
      </w:r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ональных потребностей персонала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41. Взаимодействие и сотрудничество персонала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42. </w:t>
      </w:r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 работы и оценивание</w:t>
      </w: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персонала</w:t>
      </w:r>
    </w:p>
    <w:p w:rsidR="00F94DD3" w:rsidRPr="00F94DD3" w:rsidRDefault="00F94DD3" w:rsidP="00F94DD3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4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43. Возможно</w:t>
      </w:r>
      <w:r w:rsidR="00533A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 для профессионального роста</w:t>
      </w:r>
    </w:p>
    <w:p w:rsidR="00CD1BB5" w:rsidRDefault="00CD1BB5" w:rsidP="00B30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30D1" w:rsidRDefault="00BF37D5" w:rsidP="00B30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7E58">
        <w:rPr>
          <w:rFonts w:ascii="Times New Roman" w:hAnsi="Times New Roman" w:cs="Times New Roman"/>
          <w:sz w:val="28"/>
          <w:szCs w:val="28"/>
        </w:rPr>
        <w:t>Необходимо отметить, что показатели бли</w:t>
      </w:r>
      <w:r w:rsidR="00CD1BB5">
        <w:rPr>
          <w:rFonts w:ascii="Times New Roman" w:hAnsi="Times New Roman" w:cs="Times New Roman"/>
          <w:sz w:val="28"/>
          <w:szCs w:val="28"/>
        </w:rPr>
        <w:t>зки к основным показателям ФГОС (прослеживаются все 5 образовательных областей).</w:t>
      </w:r>
      <w:r w:rsidR="009B535E">
        <w:rPr>
          <w:rFonts w:ascii="Times New Roman" w:hAnsi="Times New Roman" w:cs="Times New Roman"/>
          <w:sz w:val="28"/>
          <w:szCs w:val="28"/>
        </w:rPr>
        <w:t xml:space="preserve"> </w:t>
      </w:r>
      <w:r w:rsidR="009B535E" w:rsidRPr="009B535E">
        <w:rPr>
          <w:rFonts w:ascii="Times New Roman" w:hAnsi="Times New Roman" w:cs="Times New Roman"/>
          <w:sz w:val="28"/>
          <w:szCs w:val="28"/>
        </w:rPr>
        <w:t xml:space="preserve">Кроме того, как и указано во ФГОС </w:t>
      </w:r>
      <w:proofErr w:type="gramStart"/>
      <w:r w:rsidR="009B535E" w:rsidRPr="009B535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B535E" w:rsidRPr="009B535E">
        <w:rPr>
          <w:rFonts w:ascii="Times New Roman" w:hAnsi="Times New Roman" w:cs="Times New Roman"/>
          <w:sz w:val="28"/>
          <w:szCs w:val="28"/>
        </w:rPr>
        <w:t xml:space="preserve">, оцениваться </w:t>
      </w:r>
      <w:proofErr w:type="gramStart"/>
      <w:r w:rsidR="009B535E" w:rsidRPr="009B535E">
        <w:rPr>
          <w:rFonts w:ascii="Times New Roman" w:hAnsi="Times New Roman" w:cs="Times New Roman"/>
          <w:sz w:val="28"/>
          <w:szCs w:val="28"/>
        </w:rPr>
        <w:t>должны</w:t>
      </w:r>
      <w:proofErr w:type="gramEnd"/>
      <w:r w:rsidR="009B535E" w:rsidRPr="009B535E">
        <w:rPr>
          <w:rFonts w:ascii="Times New Roman" w:hAnsi="Times New Roman" w:cs="Times New Roman"/>
          <w:sz w:val="28"/>
          <w:szCs w:val="28"/>
        </w:rPr>
        <w:t>, прежде всего, условия образовательной среды, а не индивидуальные достижения детей.</w:t>
      </w:r>
      <w:r w:rsidRPr="00597E58">
        <w:rPr>
          <w:rFonts w:ascii="Times New Roman" w:hAnsi="Times New Roman" w:cs="Times New Roman"/>
          <w:sz w:val="28"/>
          <w:szCs w:val="28"/>
        </w:rPr>
        <w:t xml:space="preserve"> </w:t>
      </w:r>
      <w:r w:rsidR="003430D1">
        <w:rPr>
          <w:rFonts w:ascii="Times New Roman" w:hAnsi="Times New Roman" w:cs="Times New Roman"/>
          <w:sz w:val="28"/>
          <w:szCs w:val="28"/>
        </w:rPr>
        <w:t>Показатели многогранны и требуют к содержанию и оформлению особого, отчасти неформального подхода.</w:t>
      </w:r>
    </w:p>
    <w:p w:rsidR="009F0A11" w:rsidRPr="00FD6F00" w:rsidRDefault="003430D1" w:rsidP="00FD6F0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30D1">
        <w:rPr>
          <w:rFonts w:ascii="Times New Roman" w:hAnsi="Times New Roman" w:cs="Times New Roman"/>
          <w:sz w:val="28"/>
          <w:szCs w:val="28"/>
        </w:rPr>
        <w:t>Например: предметно-пространственная среда требует</w:t>
      </w:r>
      <w:r w:rsidR="00CD1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творческой активности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подготовленные зоны для движения, занятия музыкой, </w:t>
      </w:r>
      <w:r w:rsidR="009B535E">
        <w:rPr>
          <w:rFonts w:ascii="Times New Roman" w:hAnsi="Times New Roman" w:cs="Times New Roman"/>
          <w:sz w:val="28"/>
          <w:szCs w:val="28"/>
        </w:rPr>
        <w:t xml:space="preserve">творчеством, </w:t>
      </w:r>
      <w:r>
        <w:rPr>
          <w:rFonts w:ascii="Times New Roman" w:hAnsi="Times New Roman" w:cs="Times New Roman"/>
          <w:sz w:val="28"/>
          <w:szCs w:val="28"/>
        </w:rPr>
        <w:t>свободных и ролевых игр.</w:t>
      </w:r>
    </w:p>
    <w:p w:rsidR="0096588E" w:rsidRDefault="00BF37D5" w:rsidP="00B308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Экспертиза, проведённая в ДОУ,  выявила сильные и слабые стороны показателей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подшкал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F0A11">
        <w:rPr>
          <w:rFonts w:ascii="Times New Roman" w:hAnsi="Times New Roman" w:cs="Times New Roman"/>
          <w:sz w:val="28"/>
          <w:szCs w:val="28"/>
        </w:rPr>
        <w:t>Наиболее в</w:t>
      </w:r>
      <w:r>
        <w:rPr>
          <w:rFonts w:ascii="Times New Roman" w:hAnsi="Times New Roman" w:cs="Times New Roman"/>
          <w:sz w:val="28"/>
          <w:szCs w:val="28"/>
        </w:rPr>
        <w:t xml:space="preserve">ысокие баллы проставлены экспертами в </w:t>
      </w:r>
      <w:r w:rsidR="003430D1">
        <w:rPr>
          <w:rFonts w:ascii="Times New Roman" w:hAnsi="Times New Roman" w:cs="Times New Roman"/>
          <w:sz w:val="28"/>
          <w:szCs w:val="28"/>
        </w:rPr>
        <w:t>области</w:t>
      </w:r>
      <w:r w:rsidR="009B535E">
        <w:rPr>
          <w:rFonts w:ascii="Times New Roman" w:hAnsi="Times New Roman" w:cs="Times New Roman"/>
          <w:sz w:val="28"/>
          <w:szCs w:val="28"/>
        </w:rPr>
        <w:t xml:space="preserve"> </w:t>
      </w:r>
      <w:r w:rsidR="003430D1" w:rsidRPr="003430D1">
        <w:rPr>
          <w:rFonts w:ascii="Times New Roman" w:hAnsi="Times New Roman" w:cs="Times New Roman"/>
          <w:sz w:val="28"/>
          <w:szCs w:val="28"/>
          <w:shd w:val="clear" w:color="auto" w:fill="FFFFFF"/>
        </w:rPr>
        <w:t>«Родители и персонал». Самый н</w:t>
      </w:r>
      <w:r w:rsidRPr="003430D1">
        <w:rPr>
          <w:rFonts w:ascii="Times New Roman" w:hAnsi="Times New Roman" w:cs="Times New Roman"/>
          <w:sz w:val="28"/>
          <w:szCs w:val="28"/>
        </w:rPr>
        <w:t xml:space="preserve">изкий уровень был отмечен в </w:t>
      </w:r>
      <w:proofErr w:type="spellStart"/>
      <w:r w:rsidR="009F0A11" w:rsidRPr="003430D1">
        <w:rPr>
          <w:rFonts w:ascii="Times New Roman" w:hAnsi="Times New Roman" w:cs="Times New Roman"/>
          <w:sz w:val="28"/>
          <w:szCs w:val="28"/>
        </w:rPr>
        <w:t>подшкал</w:t>
      </w:r>
      <w:r w:rsidR="009F0A1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BE5DEF">
        <w:rPr>
          <w:rFonts w:ascii="Times New Roman" w:hAnsi="Times New Roman" w:cs="Times New Roman"/>
          <w:sz w:val="28"/>
          <w:szCs w:val="28"/>
        </w:rPr>
        <w:t xml:space="preserve"> </w:t>
      </w:r>
      <w:r w:rsidR="003430D1" w:rsidRPr="00D83D9E">
        <w:rPr>
          <w:rFonts w:ascii="Times New Roman" w:hAnsi="Times New Roman" w:cs="Times New Roman"/>
          <w:sz w:val="28"/>
          <w:szCs w:val="28"/>
        </w:rPr>
        <w:t>«</w:t>
      </w:r>
      <w:r w:rsidR="00D83D9E" w:rsidRPr="00D8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Предметно-пространственная среда</w:t>
      </w:r>
      <w:r w:rsidR="0096588E" w:rsidRPr="00D83D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D6F00" w:rsidRPr="003430D1" w:rsidRDefault="00FD6F00" w:rsidP="00B308B0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BF37D5" w:rsidRPr="003430D1" w:rsidRDefault="0011571A" w:rsidP="00B30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по итогам проверки </w:t>
      </w:r>
      <w:r w:rsidRPr="00D86ABE">
        <w:rPr>
          <w:rFonts w:ascii="Times New Roman" w:hAnsi="Times New Roman" w:cs="Times New Roman"/>
          <w:sz w:val="28"/>
          <w:szCs w:val="28"/>
        </w:rPr>
        <w:t xml:space="preserve">с помощью </w:t>
      </w:r>
      <w:r>
        <w:rPr>
          <w:rFonts w:ascii="Times New Roman" w:hAnsi="Times New Roman" w:cs="Times New Roman"/>
          <w:sz w:val="28"/>
          <w:szCs w:val="28"/>
        </w:rPr>
        <w:t xml:space="preserve">шкалы </w:t>
      </w:r>
      <w:r w:rsidRPr="00D86ABE">
        <w:rPr>
          <w:rFonts w:ascii="Times New Roman" w:hAnsi="Times New Roman" w:cs="Times New Roman"/>
          <w:sz w:val="28"/>
          <w:szCs w:val="28"/>
        </w:rPr>
        <w:t>ECERS-R</w:t>
      </w:r>
      <w:r>
        <w:rPr>
          <w:rFonts w:ascii="Times New Roman" w:hAnsi="Times New Roman" w:cs="Times New Roman"/>
          <w:sz w:val="28"/>
          <w:szCs w:val="28"/>
        </w:rPr>
        <w:t xml:space="preserve"> были выявлены проблемные мес</w:t>
      </w:r>
      <w:r w:rsidR="0096588E">
        <w:rPr>
          <w:rFonts w:ascii="Times New Roman" w:hAnsi="Times New Roman" w:cs="Times New Roman"/>
          <w:sz w:val="28"/>
          <w:szCs w:val="28"/>
        </w:rPr>
        <w:t>та образовательной работы в ДОУ</w:t>
      </w:r>
      <w:r>
        <w:rPr>
          <w:rFonts w:ascii="Times New Roman" w:hAnsi="Times New Roman" w:cs="Times New Roman"/>
          <w:sz w:val="28"/>
          <w:szCs w:val="28"/>
        </w:rPr>
        <w:t xml:space="preserve">, главным из которых является </w:t>
      </w:r>
      <w:r w:rsidRPr="003430D1">
        <w:rPr>
          <w:rFonts w:ascii="Times New Roman" w:hAnsi="Times New Roman" w:cs="Times New Roman"/>
          <w:sz w:val="28"/>
          <w:szCs w:val="28"/>
        </w:rPr>
        <w:t>РППС.</w:t>
      </w:r>
    </w:p>
    <w:p w:rsidR="003E5188" w:rsidRDefault="00F42402" w:rsidP="00F81B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этим, п</w:t>
      </w:r>
      <w:r w:rsidR="003E5188" w:rsidRPr="00E23786">
        <w:rPr>
          <w:rFonts w:ascii="Times New Roman" w:hAnsi="Times New Roman" w:cs="Times New Roman"/>
          <w:sz w:val="28"/>
          <w:szCs w:val="28"/>
        </w:rPr>
        <w:t>еред администрацией ДОУ вста</w:t>
      </w:r>
      <w:r w:rsidR="003E5188">
        <w:rPr>
          <w:rFonts w:ascii="Times New Roman" w:hAnsi="Times New Roman" w:cs="Times New Roman"/>
          <w:sz w:val="28"/>
          <w:szCs w:val="28"/>
        </w:rPr>
        <w:t>л вопрос о разработке проекта</w:t>
      </w:r>
      <w:r w:rsidR="003E5188" w:rsidRPr="00E23786">
        <w:rPr>
          <w:rFonts w:ascii="Times New Roman" w:hAnsi="Times New Roman" w:cs="Times New Roman"/>
          <w:sz w:val="28"/>
          <w:szCs w:val="28"/>
        </w:rPr>
        <w:t xml:space="preserve"> моделировани</w:t>
      </w:r>
      <w:r w:rsidR="003E5188">
        <w:rPr>
          <w:rFonts w:ascii="Times New Roman" w:hAnsi="Times New Roman" w:cs="Times New Roman"/>
          <w:sz w:val="28"/>
          <w:szCs w:val="28"/>
        </w:rPr>
        <w:t>я</w:t>
      </w:r>
      <w:r w:rsidR="003E5188" w:rsidRPr="00E23786">
        <w:rPr>
          <w:rFonts w:ascii="Times New Roman" w:hAnsi="Times New Roman" w:cs="Times New Roman"/>
          <w:sz w:val="28"/>
          <w:szCs w:val="28"/>
        </w:rPr>
        <w:t xml:space="preserve"> РП</w:t>
      </w:r>
      <w:r w:rsidR="003E5188">
        <w:rPr>
          <w:rFonts w:ascii="Times New Roman" w:hAnsi="Times New Roman" w:cs="Times New Roman"/>
          <w:sz w:val="28"/>
          <w:szCs w:val="28"/>
        </w:rPr>
        <w:t xml:space="preserve">ПС ДОУ в соответствии с ФГОС </w:t>
      </w:r>
      <w:proofErr w:type="gramStart"/>
      <w:r w:rsidR="003E518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9B535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518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3E5188">
        <w:rPr>
          <w:rFonts w:ascii="Times New Roman" w:hAnsi="Times New Roman" w:cs="Times New Roman"/>
          <w:sz w:val="28"/>
          <w:szCs w:val="28"/>
        </w:rPr>
        <w:t xml:space="preserve"> учетом</w:t>
      </w:r>
      <w:r w:rsidR="003E5188" w:rsidRPr="00E23786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3E5188">
        <w:rPr>
          <w:rFonts w:ascii="Times New Roman" w:hAnsi="Times New Roman" w:cs="Times New Roman"/>
          <w:sz w:val="28"/>
          <w:szCs w:val="28"/>
        </w:rPr>
        <w:t>ов</w:t>
      </w:r>
      <w:r w:rsidR="009B535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591E">
        <w:rPr>
          <w:rFonts w:ascii="Times New Roman" w:hAnsi="Times New Roman" w:cs="Times New Roman"/>
          <w:sz w:val="28"/>
          <w:szCs w:val="28"/>
        </w:rPr>
        <w:t>лонгитюдного</w:t>
      </w:r>
      <w:proofErr w:type="spellEnd"/>
      <w:r w:rsidR="00C1591E">
        <w:rPr>
          <w:rFonts w:ascii="Times New Roman" w:hAnsi="Times New Roman" w:cs="Times New Roman"/>
          <w:sz w:val="28"/>
          <w:szCs w:val="28"/>
        </w:rPr>
        <w:t xml:space="preserve"> исследования, объединяющий усилия педагогов – воспитателей, родительской общественности, а также администрации </w:t>
      </w:r>
      <w:r w:rsidR="0096588E">
        <w:rPr>
          <w:rFonts w:ascii="Times New Roman" w:hAnsi="Times New Roman" w:cs="Times New Roman"/>
          <w:sz w:val="28"/>
          <w:szCs w:val="28"/>
        </w:rPr>
        <w:t>д/</w:t>
      </w:r>
      <w:r w:rsidR="00C1591E">
        <w:rPr>
          <w:rFonts w:ascii="Times New Roman" w:hAnsi="Times New Roman" w:cs="Times New Roman"/>
          <w:sz w:val="28"/>
          <w:szCs w:val="28"/>
        </w:rPr>
        <w:t>сада, с целью поиска подходов к повышению критериев.</w:t>
      </w:r>
    </w:p>
    <w:p w:rsidR="003E5188" w:rsidRDefault="009B535E" w:rsidP="00F81B7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lastRenderedPageBreak/>
        <w:t>С-12</w:t>
      </w:r>
      <w:r w:rsidR="00BE5D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</w:t>
      </w:r>
      <w:r w:rsidR="003E5188" w:rsidRPr="00E23786">
        <w:rPr>
          <w:rFonts w:ascii="Times New Roman" w:hAnsi="Times New Roman" w:cs="Times New Roman"/>
          <w:b/>
          <w:color w:val="000000"/>
          <w:sz w:val="28"/>
          <w:szCs w:val="28"/>
        </w:rPr>
        <w:t>Цель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3E5188" w:rsidRPr="00E23786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</w:t>
      </w:r>
      <w:r w:rsidR="003E5188">
        <w:rPr>
          <w:rFonts w:ascii="Times New Roman" w:hAnsi="Times New Roman" w:cs="Times New Roman"/>
          <w:color w:val="000000"/>
          <w:sz w:val="28"/>
          <w:szCs w:val="28"/>
        </w:rPr>
        <w:t xml:space="preserve">развивающей </w:t>
      </w:r>
      <w:r w:rsidR="003E5188" w:rsidRPr="00E23786">
        <w:rPr>
          <w:rFonts w:ascii="Times New Roman" w:hAnsi="Times New Roman" w:cs="Times New Roman"/>
          <w:color w:val="000000"/>
          <w:sz w:val="28"/>
          <w:szCs w:val="28"/>
        </w:rPr>
        <w:t>предметно-пространственной среды  в соответствии с ФГОС</w:t>
      </w:r>
      <w:r w:rsidR="003E5188">
        <w:rPr>
          <w:rFonts w:ascii="Times New Roman" w:hAnsi="Times New Roman" w:cs="Times New Roman"/>
          <w:color w:val="000000"/>
          <w:sz w:val="28"/>
          <w:szCs w:val="28"/>
        </w:rPr>
        <w:t xml:space="preserve"> ДО</w:t>
      </w:r>
      <w:r w:rsidR="003E5188" w:rsidRPr="00E23786">
        <w:rPr>
          <w:rFonts w:ascii="Times New Roman" w:hAnsi="Times New Roman" w:cs="Times New Roman"/>
          <w:color w:val="000000"/>
          <w:sz w:val="28"/>
          <w:szCs w:val="28"/>
        </w:rPr>
        <w:t>, предоставляющ</w:t>
      </w:r>
      <w:r w:rsidR="003E5188">
        <w:rPr>
          <w:rFonts w:ascii="Times New Roman" w:hAnsi="Times New Roman" w:cs="Times New Roman"/>
          <w:color w:val="000000"/>
          <w:sz w:val="28"/>
          <w:szCs w:val="28"/>
        </w:rPr>
        <w:t>ей</w:t>
      </w:r>
      <w:r w:rsidR="003E5188" w:rsidRPr="00E23786">
        <w:rPr>
          <w:rFonts w:ascii="Times New Roman" w:hAnsi="Times New Roman" w:cs="Times New Roman"/>
          <w:color w:val="000000"/>
          <w:sz w:val="28"/>
          <w:szCs w:val="28"/>
        </w:rPr>
        <w:t xml:space="preserve"> возможность наиболее эффективно развивать индивидуальность каждого воспитанника с учётом его склонностей, интересов, уровня активности.</w:t>
      </w:r>
    </w:p>
    <w:p w:rsidR="003E5188" w:rsidRPr="00DB4FBB" w:rsidRDefault="003E5188" w:rsidP="00F81B7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DBF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="009B535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3E5188" w:rsidRPr="00713066" w:rsidRDefault="003E5188" w:rsidP="00F81B7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Повысить компетентность педагогов в вопросах организации РППС ДОУ в соответствии с ФГОС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="009B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7809FC">
        <w:rPr>
          <w:rFonts w:ascii="Times New Roman" w:hAnsi="Times New Roman" w:cs="Times New Roman"/>
          <w:bCs/>
          <w:color w:val="000000"/>
          <w:sz w:val="28"/>
          <w:szCs w:val="28"/>
        </w:rPr>
        <w:t>через</w:t>
      </w:r>
      <w:proofErr w:type="gramEnd"/>
      <w:r w:rsidRPr="007809F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развитие профессионального взаимодействия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3E5188" w:rsidRPr="00BA6FBA" w:rsidRDefault="003E5188" w:rsidP="00F81B7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Arial" w:hAnsi="Arial" w:cs="Arial"/>
          <w:color w:val="000000"/>
          <w:sz w:val="27"/>
          <w:szCs w:val="27"/>
        </w:rPr>
      </w:pPr>
      <w:r w:rsidRPr="00BA6FBA">
        <w:rPr>
          <w:rFonts w:ascii="Times New Roman" w:hAnsi="Times New Roman" w:cs="Times New Roman"/>
          <w:color w:val="000000"/>
          <w:sz w:val="28"/>
          <w:szCs w:val="28"/>
        </w:rPr>
        <w:t>Изучить и внедр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ить в практику новые принципы организации развивающей </w:t>
      </w:r>
      <w:r w:rsidRPr="00BA6FBA">
        <w:rPr>
          <w:rFonts w:ascii="Times New Roman" w:hAnsi="Times New Roman" w:cs="Times New Roman"/>
          <w:color w:val="000000"/>
          <w:sz w:val="28"/>
          <w:szCs w:val="28"/>
        </w:rPr>
        <w:t xml:space="preserve">предметно-пространственной среды, обеспечивающей полноценное развитие дошкольников в рамках ООП </w:t>
      </w:r>
      <w:proofErr w:type="gramStart"/>
      <w:r w:rsidRPr="00BA6FBA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</w:p>
    <w:p w:rsidR="003E5188" w:rsidRPr="001343F3" w:rsidRDefault="003E5188" w:rsidP="00F81B7E">
      <w:pPr>
        <w:pStyle w:val="a3"/>
        <w:numPr>
          <w:ilvl w:val="0"/>
          <w:numId w:val="1"/>
        </w:numPr>
        <w:tabs>
          <w:tab w:val="left" w:pos="993"/>
        </w:tabs>
        <w:spacing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34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Привлеч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134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134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родителей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воспитанников </w:t>
      </w:r>
      <w:r w:rsidRPr="00134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проблеме создания развивающей предметно-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пространственной среды</w:t>
      </w:r>
      <w:r w:rsidRPr="001343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ДОУ.</w:t>
      </w:r>
    </w:p>
    <w:p w:rsidR="00C1591E" w:rsidRPr="00335710" w:rsidRDefault="00477730" w:rsidP="00C1591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73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С-1</w:t>
      </w:r>
      <w:r w:rsidR="009B535E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3</w:t>
      </w:r>
      <w:r w:rsidR="00BE5DEF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 </w:t>
      </w:r>
      <w:r w:rsidR="00C1591E" w:rsidRPr="00335710">
        <w:rPr>
          <w:rFonts w:ascii="Times New Roman" w:hAnsi="Times New Roman" w:cs="Times New Roman"/>
          <w:b/>
          <w:color w:val="000000"/>
          <w:sz w:val="28"/>
          <w:szCs w:val="28"/>
        </w:rPr>
        <w:t>Ожидаемые результаты</w:t>
      </w:r>
      <w:r w:rsidR="00C1591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1591E" w:rsidRPr="005E365C" w:rsidRDefault="00C1591E" w:rsidP="00C1591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65C">
        <w:rPr>
          <w:rFonts w:ascii="Times New Roman" w:hAnsi="Times New Roman" w:cs="Times New Roman"/>
          <w:color w:val="000000"/>
          <w:sz w:val="28"/>
          <w:szCs w:val="28"/>
        </w:rPr>
        <w:t xml:space="preserve">Приведение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предметно-пространственной </w:t>
      </w:r>
      <w:r w:rsidRPr="005E365C">
        <w:rPr>
          <w:rFonts w:ascii="Times New Roman" w:hAnsi="Times New Roman" w:cs="Times New Roman"/>
          <w:color w:val="000000"/>
          <w:sz w:val="28"/>
          <w:szCs w:val="28"/>
        </w:rPr>
        <w:t xml:space="preserve">среды отдельных групп в соответствие с требованиями ФГОС </w:t>
      </w:r>
      <w:proofErr w:type="gramStart"/>
      <w:r w:rsidRPr="005E365C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5E36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1591E" w:rsidRDefault="00C1591E" w:rsidP="00C1591E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65C">
        <w:rPr>
          <w:rFonts w:ascii="Times New Roman" w:hAnsi="Times New Roman" w:cs="Times New Roman"/>
          <w:color w:val="000000"/>
          <w:sz w:val="28"/>
          <w:szCs w:val="28"/>
        </w:rPr>
        <w:t xml:space="preserve">Распространение опыта работы коллектива ДОУ по созданию развивающей среды на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муниципальных и региональных </w:t>
      </w:r>
      <w:r w:rsidRPr="005E365C">
        <w:rPr>
          <w:rFonts w:ascii="Times New Roman" w:hAnsi="Times New Roman" w:cs="Times New Roman"/>
          <w:color w:val="000000"/>
          <w:sz w:val="28"/>
          <w:szCs w:val="28"/>
        </w:rPr>
        <w:t>семинарах, публикации в печати.</w:t>
      </w:r>
    </w:p>
    <w:p w:rsidR="00597E58" w:rsidRPr="00477730" w:rsidRDefault="00F94DD3" w:rsidP="006E161D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количества родителей </w:t>
      </w:r>
      <w:r w:rsidR="00C1591E" w:rsidRPr="00C1591E">
        <w:rPr>
          <w:rFonts w:ascii="Times New Roman" w:hAnsi="Times New Roman" w:cs="Times New Roman"/>
          <w:color w:val="000000"/>
          <w:sz w:val="28"/>
          <w:szCs w:val="28"/>
        </w:rPr>
        <w:t xml:space="preserve">в  организации РППС групп </w:t>
      </w:r>
      <w:r w:rsidR="00C1591E"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p w:rsidR="00477730" w:rsidRDefault="00477730" w:rsidP="00477730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77730" w:rsidRPr="00477730" w:rsidRDefault="009B535E" w:rsidP="00477730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С-14</w:t>
      </w:r>
      <w:r w:rsidR="00477730" w:rsidRPr="00477730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</w:t>
      </w:r>
    </w:p>
    <w:p w:rsidR="00C1591E" w:rsidRPr="00C1591E" w:rsidRDefault="00C1591E" w:rsidP="00C1591E">
      <w:pPr>
        <w:pStyle w:val="a3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A2929" w:rsidRPr="00DA2929" w:rsidRDefault="006E161D" w:rsidP="00AA0D5D">
      <w:pPr>
        <w:pStyle w:val="a3"/>
        <w:numPr>
          <w:ilvl w:val="0"/>
          <w:numId w:val="2"/>
        </w:numPr>
        <w:spacing w:line="240" w:lineRule="auto"/>
        <w:ind w:left="567" w:firstLine="0"/>
        <w:rPr>
          <w:rFonts w:ascii="Times New Roman" w:hAnsi="Times New Roman"/>
          <w:b/>
          <w:sz w:val="24"/>
          <w:szCs w:val="24"/>
        </w:rPr>
      </w:pPr>
      <w:r w:rsidRPr="00DA29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Организационный </w:t>
      </w:r>
      <w:r w:rsidR="009B535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A29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(подготовительный) </w:t>
      </w:r>
      <w:r w:rsidR="00BE3E0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э</w:t>
      </w:r>
      <w:bookmarkStart w:id="0" w:name="_GoBack"/>
      <w:bookmarkEnd w:id="0"/>
      <w:r w:rsidRPr="00DA2929">
        <w:rPr>
          <w:rFonts w:ascii="Times New Roman" w:hAnsi="Times New Roman" w:cs="Times New Roman"/>
          <w:b/>
          <w:color w:val="000000"/>
          <w:sz w:val="28"/>
          <w:szCs w:val="28"/>
        </w:rPr>
        <w:t>тап</w:t>
      </w:r>
      <w:r w:rsidR="000252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DA2929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(сентябрь 2017 г.)</w:t>
      </w:r>
    </w:p>
    <w:p w:rsidR="00DA2929" w:rsidRPr="00DA2929" w:rsidRDefault="00DA2929" w:rsidP="00DA2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D671B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Цель. </w:t>
      </w:r>
      <w:r w:rsidRPr="00D671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Обеспечение основных информационных, кадровых, организационных, методических и материально-технических условий создания развивающей предметно-пространственной среды.</w:t>
      </w:r>
    </w:p>
    <w:p w:rsidR="00DA2929" w:rsidRPr="00AC1CB1" w:rsidRDefault="00DA2929" w:rsidP="00DA29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tbl>
      <w:tblPr>
        <w:tblStyle w:val="a4"/>
        <w:tblW w:w="10132" w:type="dxa"/>
        <w:tblInd w:w="108" w:type="dxa"/>
        <w:tblLook w:val="04A0" w:firstRow="1" w:lastRow="0" w:firstColumn="1" w:lastColumn="0" w:noHBand="0" w:noVBand="1"/>
      </w:tblPr>
      <w:tblGrid>
        <w:gridCol w:w="614"/>
        <w:gridCol w:w="3172"/>
        <w:gridCol w:w="3173"/>
        <w:gridCol w:w="3173"/>
      </w:tblGrid>
      <w:tr w:rsidR="00DA2929" w:rsidRPr="009E08B4" w:rsidTr="00B4764F">
        <w:trPr>
          <w:trHeight w:val="428"/>
        </w:trPr>
        <w:tc>
          <w:tcPr>
            <w:tcW w:w="614" w:type="dxa"/>
            <w:vMerge w:val="restart"/>
            <w:vAlign w:val="center"/>
          </w:tcPr>
          <w:p w:rsidR="00DA2929" w:rsidRPr="009E08B4" w:rsidRDefault="00DA2929" w:rsidP="006B0E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9518" w:type="dxa"/>
            <w:gridSpan w:val="3"/>
          </w:tcPr>
          <w:p w:rsidR="00DA2929" w:rsidRPr="009E08B4" w:rsidRDefault="00DA2929" w:rsidP="006B0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деятельности:</w:t>
            </w:r>
          </w:p>
        </w:tc>
      </w:tr>
      <w:tr w:rsidR="00DA2929" w:rsidRPr="009E08B4" w:rsidTr="00D127B9">
        <w:trPr>
          <w:trHeight w:val="144"/>
        </w:trPr>
        <w:tc>
          <w:tcPr>
            <w:tcW w:w="614" w:type="dxa"/>
            <w:vMerge/>
            <w:vAlign w:val="center"/>
          </w:tcPr>
          <w:p w:rsidR="00DA2929" w:rsidRPr="009E08B4" w:rsidRDefault="00DA2929" w:rsidP="006B0E2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172" w:type="dxa"/>
          </w:tcPr>
          <w:p w:rsidR="00DA2929" w:rsidRPr="009E08B4" w:rsidRDefault="00DA2929" w:rsidP="006B0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8B4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педагогов</w:t>
            </w:r>
          </w:p>
        </w:tc>
        <w:tc>
          <w:tcPr>
            <w:tcW w:w="3173" w:type="dxa"/>
          </w:tcPr>
          <w:p w:rsidR="00DA2929" w:rsidRPr="009E08B4" w:rsidRDefault="00DA2929" w:rsidP="006B0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8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3173" w:type="dxa"/>
          </w:tcPr>
          <w:p w:rsidR="00DA2929" w:rsidRPr="009E08B4" w:rsidRDefault="00DA2929" w:rsidP="006B0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08B4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родителей</w:t>
            </w:r>
          </w:p>
        </w:tc>
      </w:tr>
      <w:tr w:rsidR="00DA2929" w:rsidRPr="009E08B4" w:rsidTr="00D127B9">
        <w:trPr>
          <w:trHeight w:val="144"/>
        </w:trPr>
        <w:tc>
          <w:tcPr>
            <w:tcW w:w="614" w:type="dxa"/>
            <w:vAlign w:val="center"/>
          </w:tcPr>
          <w:p w:rsidR="00DA2929" w:rsidRPr="009E08B4" w:rsidRDefault="00DA2929" w:rsidP="006B0E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E08B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6345" w:type="dxa"/>
            <w:gridSpan w:val="2"/>
          </w:tcPr>
          <w:p w:rsidR="00DA2929" w:rsidRPr="009E08B4" w:rsidRDefault="00DA2929" w:rsidP="006B0E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E08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Изучение нормативно-правовых документов, психолого-педагогической и методической литературы по проблеме.</w:t>
            </w:r>
          </w:p>
        </w:tc>
        <w:tc>
          <w:tcPr>
            <w:tcW w:w="3173" w:type="dxa"/>
          </w:tcPr>
          <w:p w:rsidR="00DA2929" w:rsidRPr="009E08B4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DA2929" w:rsidRPr="009E08B4" w:rsidTr="00D127B9">
        <w:trPr>
          <w:trHeight w:val="2240"/>
        </w:trPr>
        <w:tc>
          <w:tcPr>
            <w:tcW w:w="614" w:type="dxa"/>
            <w:vAlign w:val="center"/>
          </w:tcPr>
          <w:p w:rsidR="00DA2929" w:rsidRPr="009E08B4" w:rsidRDefault="00DA2929" w:rsidP="006B0E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E08B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172" w:type="dxa"/>
          </w:tcPr>
          <w:p w:rsidR="00DA2929" w:rsidRPr="009E08B4" w:rsidRDefault="00DA2929" w:rsidP="006B0E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173" w:type="dxa"/>
          </w:tcPr>
          <w:p w:rsidR="00DA2929" w:rsidRPr="009E08B4" w:rsidRDefault="00DA2929" w:rsidP="006B0E2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обучаю-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щих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семинаров и мастер-классов, просмотр и анализ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 моделированию РППС ДОУ</w:t>
            </w:r>
          </w:p>
        </w:tc>
        <w:tc>
          <w:tcPr>
            <w:tcW w:w="3173" w:type="dxa"/>
          </w:tcPr>
          <w:p w:rsidR="00DA2929" w:rsidRPr="009E08B4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DA2929" w:rsidRPr="009E08B4" w:rsidTr="00D127B9">
        <w:trPr>
          <w:trHeight w:val="650"/>
        </w:trPr>
        <w:tc>
          <w:tcPr>
            <w:tcW w:w="614" w:type="dxa"/>
            <w:vAlign w:val="center"/>
          </w:tcPr>
          <w:p w:rsidR="00DA2929" w:rsidRPr="009E08B4" w:rsidRDefault="00DA2929" w:rsidP="006B0E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172" w:type="dxa"/>
          </w:tcPr>
          <w:p w:rsidR="00DA2929" w:rsidRPr="009E08B4" w:rsidRDefault="00DA2929" w:rsidP="006B0E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Внутренний аудит</w:t>
            </w:r>
            <w:r w:rsidRPr="009E08B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РППС групп</w:t>
            </w:r>
          </w:p>
        </w:tc>
        <w:tc>
          <w:tcPr>
            <w:tcW w:w="3173" w:type="dxa"/>
          </w:tcPr>
          <w:p w:rsidR="00DA2929" w:rsidRPr="009E08B4" w:rsidRDefault="00DA2929" w:rsidP="006B0E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Внутренний аудит</w:t>
            </w:r>
            <w:r w:rsidRPr="009E08B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РППС ДОУ</w:t>
            </w:r>
          </w:p>
        </w:tc>
        <w:tc>
          <w:tcPr>
            <w:tcW w:w="3173" w:type="dxa"/>
          </w:tcPr>
          <w:p w:rsidR="00DA2929" w:rsidRPr="009E08B4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DA2929" w:rsidRPr="009E08B4" w:rsidTr="00D127B9">
        <w:trPr>
          <w:trHeight w:val="1604"/>
        </w:trPr>
        <w:tc>
          <w:tcPr>
            <w:tcW w:w="614" w:type="dxa"/>
            <w:vAlign w:val="center"/>
          </w:tcPr>
          <w:p w:rsidR="00DA2929" w:rsidRPr="009E08B4" w:rsidRDefault="00DA2929" w:rsidP="006B0E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>4</w:t>
            </w:r>
          </w:p>
        </w:tc>
        <w:tc>
          <w:tcPr>
            <w:tcW w:w="3172" w:type="dxa"/>
          </w:tcPr>
          <w:p w:rsidR="00DA2929" w:rsidRPr="009E08B4" w:rsidRDefault="00DA2929" w:rsidP="006B0E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Проведение бесед с воспитанниками о РППС ДОУ</w:t>
            </w:r>
          </w:p>
        </w:tc>
        <w:tc>
          <w:tcPr>
            <w:tcW w:w="3173" w:type="dxa"/>
          </w:tcPr>
          <w:p w:rsidR="00DA2929" w:rsidRPr="009E08B4" w:rsidRDefault="00DA2929" w:rsidP="006B0E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Интервьюирование педагогов по итогам бесед с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воспитан-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никами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о предметной среде ДОУ </w:t>
            </w:r>
          </w:p>
        </w:tc>
        <w:tc>
          <w:tcPr>
            <w:tcW w:w="3173" w:type="dxa"/>
          </w:tcPr>
          <w:p w:rsidR="00DA2929" w:rsidRPr="009E08B4" w:rsidRDefault="00F94DD3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Работа с родитель</w:t>
            </w:r>
            <w:r w:rsidR="00DA2929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скими комитетами, Советом родителей по изменениям в РППС групп</w:t>
            </w:r>
          </w:p>
        </w:tc>
      </w:tr>
      <w:tr w:rsidR="00DA2929" w:rsidRPr="009E08B4" w:rsidTr="00D127B9">
        <w:trPr>
          <w:trHeight w:val="1272"/>
        </w:trPr>
        <w:tc>
          <w:tcPr>
            <w:tcW w:w="614" w:type="dxa"/>
            <w:vAlign w:val="center"/>
          </w:tcPr>
          <w:p w:rsidR="00DA2929" w:rsidRPr="009E08B4" w:rsidRDefault="00DA2929" w:rsidP="006B0E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172" w:type="dxa"/>
          </w:tcPr>
          <w:p w:rsidR="00DA2929" w:rsidRPr="009E08B4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E08B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Составление плана-схемы группы, зонирование помещения группы.</w:t>
            </w:r>
          </w:p>
        </w:tc>
        <w:tc>
          <w:tcPr>
            <w:tcW w:w="3173" w:type="dxa"/>
          </w:tcPr>
          <w:p w:rsidR="00DA2929" w:rsidRPr="009E08B4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E08B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Составление плана-схемы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внутренних пространств ДОУ.</w:t>
            </w:r>
          </w:p>
        </w:tc>
        <w:tc>
          <w:tcPr>
            <w:tcW w:w="3173" w:type="dxa"/>
          </w:tcPr>
          <w:p w:rsidR="00DA2929" w:rsidRPr="009E08B4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DA2929" w:rsidRPr="009E08B4" w:rsidTr="00D127B9">
        <w:trPr>
          <w:trHeight w:val="2890"/>
        </w:trPr>
        <w:tc>
          <w:tcPr>
            <w:tcW w:w="614" w:type="dxa"/>
            <w:vAlign w:val="center"/>
          </w:tcPr>
          <w:p w:rsidR="00DA2929" w:rsidRPr="009E08B4" w:rsidRDefault="00DA2929" w:rsidP="006B0E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3172" w:type="dxa"/>
          </w:tcPr>
          <w:p w:rsidR="00DA2929" w:rsidRPr="009E08B4" w:rsidRDefault="00DA2929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3" w:type="dxa"/>
          </w:tcPr>
          <w:p w:rsidR="00DA2929" w:rsidRPr="009E08B4" w:rsidRDefault="00DA2929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08B4">
              <w:rPr>
                <w:rFonts w:ascii="Times New Roman" w:hAnsi="Times New Roman" w:cs="Times New Roman"/>
                <w:sz w:val="28"/>
                <w:szCs w:val="28"/>
              </w:rPr>
              <w:t>Консультация для педагогов ДОУ:</w:t>
            </w:r>
          </w:p>
          <w:p w:rsidR="00DA2929" w:rsidRPr="009E08B4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E08B4">
              <w:rPr>
                <w:rFonts w:ascii="Times New Roman" w:hAnsi="Times New Roman" w:cs="Times New Roman"/>
                <w:sz w:val="28"/>
                <w:szCs w:val="28"/>
              </w:rPr>
              <w:t xml:space="preserve"> «Конструирование развивающей предметно-пространственной среды </w:t>
            </w:r>
            <w:proofErr w:type="gramStart"/>
            <w:r w:rsidRPr="009E08B4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9E08B4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9E08B4">
              <w:rPr>
                <w:rFonts w:ascii="Times New Roman" w:hAnsi="Times New Roman" w:cs="Times New Roman"/>
                <w:sz w:val="28"/>
                <w:szCs w:val="28"/>
              </w:rPr>
              <w:t>соответ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E08B4">
              <w:rPr>
                <w:rFonts w:ascii="Times New Roman" w:hAnsi="Times New Roman" w:cs="Times New Roman"/>
                <w:sz w:val="28"/>
                <w:szCs w:val="28"/>
              </w:rPr>
              <w:t>ствии</w:t>
            </w:r>
            <w:proofErr w:type="spellEnd"/>
            <w:r w:rsidRPr="009E08B4">
              <w:rPr>
                <w:rFonts w:ascii="Times New Roman" w:hAnsi="Times New Roman" w:cs="Times New Roman"/>
                <w:sz w:val="28"/>
                <w:szCs w:val="28"/>
              </w:rPr>
              <w:t xml:space="preserve"> с требованиями ФГОС».</w:t>
            </w:r>
          </w:p>
        </w:tc>
        <w:tc>
          <w:tcPr>
            <w:tcW w:w="3173" w:type="dxa"/>
          </w:tcPr>
          <w:p w:rsidR="00DA2929" w:rsidRPr="009E08B4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DA2929" w:rsidRPr="009E08B4" w:rsidTr="00D127B9">
        <w:trPr>
          <w:trHeight w:val="650"/>
        </w:trPr>
        <w:tc>
          <w:tcPr>
            <w:tcW w:w="614" w:type="dxa"/>
            <w:vAlign w:val="center"/>
          </w:tcPr>
          <w:p w:rsidR="00DA2929" w:rsidRPr="009E08B4" w:rsidRDefault="00DA2929" w:rsidP="006B0E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9518" w:type="dxa"/>
            <w:gridSpan w:val="3"/>
          </w:tcPr>
          <w:p w:rsidR="00DA2929" w:rsidRPr="009E08B4" w:rsidRDefault="00DA2929" w:rsidP="006B0E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E08B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Совместная разработка плана проекта, обсуждение на заседании Совета родителей.  </w:t>
            </w:r>
          </w:p>
        </w:tc>
      </w:tr>
      <w:tr w:rsidR="00DA2929" w:rsidRPr="009E08B4" w:rsidTr="00D127B9">
        <w:trPr>
          <w:trHeight w:val="968"/>
        </w:trPr>
        <w:tc>
          <w:tcPr>
            <w:tcW w:w="614" w:type="dxa"/>
            <w:vAlign w:val="center"/>
          </w:tcPr>
          <w:p w:rsidR="00DA2929" w:rsidRPr="009E08B4" w:rsidRDefault="00DA2929" w:rsidP="006B0E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9518" w:type="dxa"/>
            <w:gridSpan w:val="3"/>
          </w:tcPr>
          <w:p w:rsidR="00DA2929" w:rsidRPr="009E08B4" w:rsidRDefault="00DA2929" w:rsidP="006B0E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9E08B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Информирование родител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ьской общественности</w:t>
            </w:r>
            <w:r w:rsidRPr="009E08B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о старте проекта через официальный сайт ДОУ,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информационные стенды, </w:t>
            </w:r>
            <w:r w:rsidRPr="009E08B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на общем родительском собрании.</w:t>
            </w:r>
          </w:p>
        </w:tc>
      </w:tr>
    </w:tbl>
    <w:p w:rsidR="000252DA" w:rsidRDefault="007D63D2" w:rsidP="000252DA">
      <w:pPr>
        <w:spacing w:before="240" w:line="240" w:lineRule="auto"/>
        <w:ind w:firstLine="567"/>
        <w:rPr>
          <w:rFonts w:ascii="Times New Roman" w:hAnsi="Times New Roman"/>
          <w:sz w:val="28"/>
          <w:szCs w:val="28"/>
        </w:rPr>
      </w:pPr>
      <w:r w:rsidRPr="007D63D2">
        <w:rPr>
          <w:rFonts w:ascii="Times New Roman" w:hAnsi="Times New Roman"/>
          <w:sz w:val="28"/>
          <w:szCs w:val="28"/>
        </w:rPr>
        <w:t xml:space="preserve">Изучив требования шкалы </w:t>
      </w:r>
      <w:r w:rsidRPr="007D63D2">
        <w:rPr>
          <w:rFonts w:ascii="Times New Roman" w:hAnsi="Times New Roman" w:cs="Times New Roman"/>
          <w:sz w:val="28"/>
          <w:szCs w:val="28"/>
          <w:lang w:val="en-US"/>
        </w:rPr>
        <w:t>ECERS</w:t>
      </w:r>
      <w:r w:rsidRPr="007D63D2">
        <w:rPr>
          <w:rFonts w:ascii="Times New Roman" w:hAnsi="Times New Roman" w:cs="Times New Roman"/>
          <w:sz w:val="28"/>
          <w:szCs w:val="28"/>
        </w:rPr>
        <w:t>-</w:t>
      </w:r>
      <w:r w:rsidRPr="007D63D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7D63D2">
        <w:rPr>
          <w:rFonts w:ascii="Times New Roman" w:hAnsi="Times New Roman" w:cs="Times New Roman"/>
          <w:sz w:val="28"/>
          <w:szCs w:val="28"/>
        </w:rPr>
        <w:t xml:space="preserve"> и у</w:t>
      </w:r>
      <w:r w:rsidRPr="007D63D2">
        <w:rPr>
          <w:rFonts w:ascii="Times New Roman" w:hAnsi="Times New Roman"/>
          <w:sz w:val="28"/>
          <w:szCs w:val="28"/>
        </w:rPr>
        <w:t>читывая рекомендации экспертов, коллектив групп № 4 и 1 совместно с администрацией ДОУ провели активную раб</w:t>
      </w:r>
      <w:r w:rsidR="00A473CA">
        <w:rPr>
          <w:rFonts w:ascii="Times New Roman" w:hAnsi="Times New Roman"/>
          <w:sz w:val="28"/>
          <w:szCs w:val="28"/>
        </w:rPr>
        <w:t>оту по модернизации среды групп.</w:t>
      </w:r>
    </w:p>
    <w:p w:rsidR="00A473CA" w:rsidRPr="00CA6821" w:rsidRDefault="00A473CA" w:rsidP="000252DA">
      <w:pPr>
        <w:spacing w:before="240" w:line="24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CA6821">
        <w:rPr>
          <w:rFonts w:ascii="Times New Roman" w:hAnsi="Times New Roman"/>
          <w:i/>
          <w:sz w:val="28"/>
          <w:szCs w:val="28"/>
        </w:rPr>
        <w:t>А именно-</w:t>
      </w:r>
      <w:r w:rsidR="00CA6821" w:rsidRPr="00CA6821">
        <w:rPr>
          <w:rFonts w:ascii="Times New Roman" w:hAnsi="Times New Roman"/>
          <w:i/>
          <w:sz w:val="28"/>
          <w:szCs w:val="28"/>
        </w:rPr>
        <w:t>это…</w:t>
      </w:r>
    </w:p>
    <w:p w:rsidR="00B4764F" w:rsidRPr="00B4764F" w:rsidRDefault="000252DA" w:rsidP="00F42402">
      <w:pPr>
        <w:spacing w:before="240" w:line="240" w:lineRule="auto"/>
        <w:ind w:firstLine="567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С-15</w:t>
      </w:r>
    </w:p>
    <w:p w:rsidR="00DA2929" w:rsidRPr="00DA2929" w:rsidRDefault="00DA2929" w:rsidP="00F42402">
      <w:pPr>
        <w:pStyle w:val="a3"/>
        <w:numPr>
          <w:ilvl w:val="0"/>
          <w:numId w:val="2"/>
        </w:numPr>
        <w:spacing w:after="0" w:line="240" w:lineRule="auto"/>
      </w:pPr>
      <w:r w:rsidRPr="00F4240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Основной этап:</w:t>
      </w:r>
      <w:r w:rsidR="000252DA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</w:t>
      </w:r>
      <w:r w:rsidRPr="00F42402">
        <w:rPr>
          <w:rFonts w:ascii="Times New Roman" w:hAnsi="Times New Roman" w:cs="Times New Roman"/>
          <w:color w:val="000000"/>
          <w:sz w:val="28"/>
          <w:szCs w:val="28"/>
        </w:rPr>
        <w:t>октябрь 2017</w:t>
      </w:r>
      <w:r w:rsidR="00E8505A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42402">
        <w:rPr>
          <w:rFonts w:ascii="Times New Roman" w:hAnsi="Times New Roman" w:cs="Times New Roman"/>
          <w:color w:val="000000"/>
          <w:sz w:val="28"/>
          <w:szCs w:val="28"/>
        </w:rPr>
        <w:t>г. – апрель 2018г.</w:t>
      </w:r>
    </w:p>
    <w:p w:rsidR="00DA2929" w:rsidRPr="00F42402" w:rsidRDefault="00DA2929" w:rsidP="00F424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F60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. </w:t>
      </w:r>
      <w:r w:rsidRPr="003F606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Преобразование  предметной среды групп в соответствии с планом проекта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и</w:t>
      </w:r>
      <w:r w:rsidRPr="003F606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с учетом критериев шкалы </w:t>
      </w:r>
      <w:r w:rsidRPr="003F6063">
        <w:rPr>
          <w:rFonts w:ascii="Times New Roman" w:hAnsi="Times New Roman" w:cs="Times New Roman"/>
          <w:sz w:val="28"/>
          <w:szCs w:val="28"/>
          <w:lang w:val="en-US"/>
        </w:rPr>
        <w:t>ECERS</w:t>
      </w:r>
      <w:r w:rsidRPr="003F6063">
        <w:rPr>
          <w:rFonts w:ascii="Times New Roman" w:hAnsi="Times New Roman" w:cs="Times New Roman"/>
          <w:sz w:val="28"/>
          <w:szCs w:val="28"/>
        </w:rPr>
        <w:t>-</w:t>
      </w:r>
      <w:r w:rsidRPr="003F606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3F606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10089" w:type="dxa"/>
        <w:tblInd w:w="108" w:type="dxa"/>
        <w:tblLook w:val="04A0" w:firstRow="1" w:lastRow="0" w:firstColumn="1" w:lastColumn="0" w:noHBand="0" w:noVBand="1"/>
      </w:tblPr>
      <w:tblGrid>
        <w:gridCol w:w="611"/>
        <w:gridCol w:w="3159"/>
        <w:gridCol w:w="3109"/>
        <w:gridCol w:w="3210"/>
      </w:tblGrid>
      <w:tr w:rsidR="00DA2929" w:rsidTr="00A43CB6">
        <w:trPr>
          <w:trHeight w:val="144"/>
        </w:trPr>
        <w:tc>
          <w:tcPr>
            <w:tcW w:w="611" w:type="dxa"/>
            <w:vMerge w:val="restart"/>
            <w:vAlign w:val="center"/>
          </w:tcPr>
          <w:p w:rsidR="00DA2929" w:rsidRPr="00D671B1" w:rsidRDefault="00DA2929" w:rsidP="006B0E2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D671B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9478" w:type="dxa"/>
            <w:gridSpan w:val="3"/>
          </w:tcPr>
          <w:p w:rsidR="00DA2929" w:rsidRPr="00D671B1" w:rsidRDefault="00DA2929" w:rsidP="006B0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деятельности:</w:t>
            </w:r>
          </w:p>
        </w:tc>
      </w:tr>
      <w:tr w:rsidR="00DA2929" w:rsidTr="00A43CB6">
        <w:trPr>
          <w:trHeight w:val="144"/>
        </w:trPr>
        <w:tc>
          <w:tcPr>
            <w:tcW w:w="611" w:type="dxa"/>
            <w:vMerge/>
          </w:tcPr>
          <w:p w:rsidR="00DA2929" w:rsidRPr="00D671B1" w:rsidRDefault="00DA2929" w:rsidP="006B0E2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159" w:type="dxa"/>
          </w:tcPr>
          <w:p w:rsidR="00DA2929" w:rsidRPr="00D671B1" w:rsidRDefault="00DA2929" w:rsidP="006B0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1B1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педагогов</w:t>
            </w:r>
          </w:p>
        </w:tc>
        <w:tc>
          <w:tcPr>
            <w:tcW w:w="3109" w:type="dxa"/>
          </w:tcPr>
          <w:p w:rsidR="00DA2929" w:rsidRPr="00D671B1" w:rsidRDefault="00DA2929" w:rsidP="006B0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1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3210" w:type="dxa"/>
          </w:tcPr>
          <w:p w:rsidR="00DA2929" w:rsidRPr="00D671B1" w:rsidRDefault="00DA2929" w:rsidP="006B0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1B1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родителей</w:t>
            </w:r>
          </w:p>
        </w:tc>
      </w:tr>
      <w:tr w:rsidR="00DA2929" w:rsidTr="00A43CB6">
        <w:trPr>
          <w:trHeight w:val="144"/>
        </w:trPr>
        <w:tc>
          <w:tcPr>
            <w:tcW w:w="611" w:type="dxa"/>
          </w:tcPr>
          <w:p w:rsidR="00DA2929" w:rsidRPr="00D671B1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D671B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3159" w:type="dxa"/>
          </w:tcPr>
          <w:p w:rsidR="00DA2929" w:rsidRPr="00D671B1" w:rsidRDefault="00DA2929" w:rsidP="006B0E2B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109" w:type="dxa"/>
          </w:tcPr>
          <w:p w:rsidR="00DA2929" w:rsidRPr="00D671B1" w:rsidRDefault="00DA2929" w:rsidP="00DA2929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 xml:space="preserve">Оснащение групп  современной  мебелью (столами, стульями,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стеллажами, выдвижными кроватями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10" w:type="dxa"/>
          </w:tcPr>
          <w:p w:rsidR="00DA2929" w:rsidRPr="00D671B1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Оказание помощи в проектировании нестандартной мебели</w:t>
            </w:r>
          </w:p>
        </w:tc>
      </w:tr>
      <w:tr w:rsidR="00DA2929" w:rsidTr="00A43CB6">
        <w:trPr>
          <w:trHeight w:val="144"/>
        </w:trPr>
        <w:tc>
          <w:tcPr>
            <w:tcW w:w="611" w:type="dxa"/>
          </w:tcPr>
          <w:p w:rsidR="00DA2929" w:rsidRPr="00D671B1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D671B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  <w:tc>
          <w:tcPr>
            <w:tcW w:w="3159" w:type="dxa"/>
          </w:tcPr>
          <w:p w:rsidR="00DA2929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Структурирование</w:t>
            </w:r>
          </w:p>
          <w:p w:rsidR="00DA2929" w:rsidRPr="00D671B1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материалов в центрах активности 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>(и</w:t>
            </w:r>
            <w:r w:rsidRPr="00D671B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зготовление </w:t>
            </w:r>
            <w:proofErr w:type="spellStart"/>
            <w:proofErr w:type="gramStart"/>
            <w:r w:rsidRPr="00D671B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симво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-</w:t>
            </w:r>
            <w:r w:rsidRPr="00D671B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лов</w:t>
            </w:r>
            <w:proofErr w:type="gramEnd"/>
            <w:r w:rsidRPr="00D671B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, маркеров для обозначения игрового пространства,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атрибутов</w:t>
            </w:r>
            <w:r w:rsidR="00F71374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сюжетно-ролевых игр)</w:t>
            </w:r>
          </w:p>
        </w:tc>
        <w:tc>
          <w:tcPr>
            <w:tcW w:w="3109" w:type="dxa"/>
          </w:tcPr>
          <w:p w:rsidR="00DA2929" w:rsidRPr="00D671B1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Насыщение центров активности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материа-лами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>игровы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напольны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 xml:space="preserve">  ширм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 xml:space="preserve"> для разграничения игрового пространства,  игровы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 xml:space="preserve"> модул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 xml:space="preserve"> для СРИ, пластиковы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 xml:space="preserve"> контейнер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ы)</w:t>
            </w:r>
          </w:p>
        </w:tc>
        <w:tc>
          <w:tcPr>
            <w:tcW w:w="3210" w:type="dxa"/>
          </w:tcPr>
          <w:p w:rsidR="00DA2929" w:rsidRPr="00D671B1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D671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Пошив мягких игрушек, кукол,  подушек, костюмов для СРИ</w:t>
            </w:r>
          </w:p>
        </w:tc>
      </w:tr>
      <w:tr w:rsidR="00DA2929" w:rsidTr="00A43CB6">
        <w:trPr>
          <w:trHeight w:val="144"/>
        </w:trPr>
        <w:tc>
          <w:tcPr>
            <w:tcW w:w="611" w:type="dxa"/>
          </w:tcPr>
          <w:p w:rsidR="00DA2929" w:rsidRPr="00D671B1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3159" w:type="dxa"/>
          </w:tcPr>
          <w:p w:rsidR="00DA2929" w:rsidRPr="00D671B1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109" w:type="dxa"/>
          </w:tcPr>
          <w:p w:rsidR="00DA2929" w:rsidRPr="00D671B1" w:rsidRDefault="00DA2929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-нения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внутренних пространств ДОУ всеми участниками образовательного процесса </w:t>
            </w:r>
          </w:p>
        </w:tc>
        <w:tc>
          <w:tcPr>
            <w:tcW w:w="3210" w:type="dxa"/>
          </w:tcPr>
          <w:p w:rsidR="00DA2929" w:rsidRPr="00D671B1" w:rsidRDefault="00DA2929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B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Оказание физической помощи в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расстановке</w:t>
            </w:r>
            <w:r w:rsidRPr="00D671B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мебели </w:t>
            </w:r>
          </w:p>
        </w:tc>
      </w:tr>
      <w:tr w:rsidR="00DA2929" w:rsidTr="00A43CB6">
        <w:trPr>
          <w:trHeight w:val="144"/>
        </w:trPr>
        <w:tc>
          <w:tcPr>
            <w:tcW w:w="611" w:type="dxa"/>
          </w:tcPr>
          <w:p w:rsidR="00DA2929" w:rsidRPr="00D671B1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3159" w:type="dxa"/>
          </w:tcPr>
          <w:p w:rsidR="00DA2929" w:rsidRPr="00D671B1" w:rsidRDefault="00DA2929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9" w:type="dxa"/>
          </w:tcPr>
          <w:p w:rsidR="00DA2929" w:rsidRPr="00D671B1" w:rsidRDefault="00DA2929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конкурсного движения в ДОУ:</w:t>
            </w:r>
          </w:p>
          <w:p w:rsidR="00DA2929" w:rsidRPr="00D671B1" w:rsidRDefault="00DA2929" w:rsidP="006B0E2B">
            <w:pPr>
              <w:ind w:right="-61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D671B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- «</w:t>
            </w:r>
            <w:proofErr w:type="gramStart"/>
            <w:r w:rsidRPr="00D671B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Лучшая</w:t>
            </w:r>
            <w:proofErr w:type="gramEnd"/>
            <w:r w:rsidRPr="00D671B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РППС группы в соответствии с ФГОС ДО»</w:t>
            </w:r>
          </w:p>
          <w:p w:rsidR="00DA2929" w:rsidRPr="00D671B1" w:rsidRDefault="00DA2929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B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- 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proofErr w:type="spellStart"/>
            <w:r w:rsidRPr="00D671B1">
              <w:rPr>
                <w:rFonts w:ascii="Times New Roman" w:hAnsi="Times New Roman" w:cs="Times New Roman"/>
                <w:sz w:val="28"/>
                <w:szCs w:val="28"/>
              </w:rPr>
              <w:t>лэпбуков</w:t>
            </w:r>
            <w:proofErr w:type="spellEnd"/>
            <w:r w:rsidR="00F7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«С чего начинается Родина»</w:t>
            </w:r>
          </w:p>
          <w:p w:rsidR="00DA2929" w:rsidRPr="00D671B1" w:rsidRDefault="00DA2929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>- конкурс д/игр, пособий по ФЭМП.</w:t>
            </w:r>
          </w:p>
        </w:tc>
        <w:tc>
          <w:tcPr>
            <w:tcW w:w="3210" w:type="dxa"/>
          </w:tcPr>
          <w:p w:rsidR="00DA2929" w:rsidRPr="00D671B1" w:rsidRDefault="00DA2929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>Совместное с детьми изготовление дидактических игр, пособий,  поделок для оформления помещения группы</w:t>
            </w:r>
          </w:p>
        </w:tc>
      </w:tr>
      <w:tr w:rsidR="00DA2929" w:rsidTr="00A43CB6">
        <w:trPr>
          <w:trHeight w:val="144"/>
        </w:trPr>
        <w:tc>
          <w:tcPr>
            <w:tcW w:w="611" w:type="dxa"/>
          </w:tcPr>
          <w:p w:rsidR="00DA2929" w:rsidRPr="00D671B1" w:rsidRDefault="00DA292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3159" w:type="dxa"/>
          </w:tcPr>
          <w:p w:rsidR="00DA2929" w:rsidRPr="00D671B1" w:rsidRDefault="00DA2929" w:rsidP="006B0E2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109" w:type="dxa"/>
          </w:tcPr>
          <w:p w:rsidR="00DA2929" w:rsidRPr="00D671B1" w:rsidRDefault="00DA2929" w:rsidP="006B0E2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>Обеспеч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ение групп</w:t>
            </w:r>
            <w:r w:rsidR="00F7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необходимым количеством 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>тематическ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="00F7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>познаватель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литерату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>ры.</w:t>
            </w:r>
          </w:p>
        </w:tc>
        <w:tc>
          <w:tcPr>
            <w:tcW w:w="3210" w:type="dxa"/>
          </w:tcPr>
          <w:p w:rsidR="00DA2929" w:rsidRPr="00D671B1" w:rsidRDefault="00DA2929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оснаще</w:t>
            </w:r>
            <w:r w:rsidR="008A6053">
              <w:rPr>
                <w:rFonts w:ascii="Times New Roman" w:hAnsi="Times New Roman" w:cs="Times New Roman"/>
                <w:sz w:val="28"/>
                <w:szCs w:val="28"/>
              </w:rPr>
              <w:t>нии книжного уголка художествен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</w:t>
            </w:r>
            <w:r w:rsidR="00F71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>лит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ерату</w:t>
            </w:r>
            <w:r w:rsidRPr="00D671B1">
              <w:rPr>
                <w:rFonts w:ascii="Times New Roman" w:hAnsi="Times New Roman" w:cs="Times New Roman"/>
                <w:sz w:val="28"/>
                <w:szCs w:val="28"/>
              </w:rPr>
              <w:t>рой для детей.</w:t>
            </w:r>
          </w:p>
        </w:tc>
      </w:tr>
    </w:tbl>
    <w:p w:rsidR="00B4764F" w:rsidRDefault="00A473CA" w:rsidP="00B4764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u w:val="single"/>
        </w:rPr>
        <w:t>С- 16, 17, 18, 19</w:t>
      </w:r>
      <w:proofErr w:type="gramStart"/>
      <w:r w:rsidR="0071555A">
        <w:rPr>
          <w:rFonts w:ascii="Times New Roman" w:hAnsi="Times New Roman"/>
          <w:b/>
          <w:sz w:val="24"/>
          <w:szCs w:val="24"/>
          <w:u w:val="single"/>
        </w:rPr>
        <w:t xml:space="preserve">  </w:t>
      </w:r>
      <w:r w:rsidR="00B308B0">
        <w:rPr>
          <w:rFonts w:ascii="Times New Roman" w:hAnsi="Times New Roman"/>
          <w:sz w:val="28"/>
          <w:szCs w:val="28"/>
        </w:rPr>
        <w:t>Т</w:t>
      </w:r>
      <w:proofErr w:type="gramEnd"/>
      <w:r w:rsidR="00B308B0">
        <w:rPr>
          <w:rFonts w:ascii="Times New Roman" w:hAnsi="Times New Roman"/>
          <w:sz w:val="28"/>
          <w:szCs w:val="28"/>
        </w:rPr>
        <w:t>ак, в</w:t>
      </w:r>
      <w:r w:rsidR="00076D89" w:rsidRPr="007D63D2">
        <w:rPr>
          <w:rFonts w:ascii="Times New Roman" w:hAnsi="Times New Roman"/>
          <w:sz w:val="28"/>
          <w:szCs w:val="28"/>
        </w:rPr>
        <w:t xml:space="preserve"> ходе преобразований</w:t>
      </w:r>
      <w:r w:rsidR="00B308B0">
        <w:rPr>
          <w:rFonts w:ascii="Times New Roman" w:hAnsi="Times New Roman"/>
          <w:sz w:val="28"/>
          <w:szCs w:val="28"/>
        </w:rPr>
        <w:t xml:space="preserve"> (демонтажа стеклянной перегородки между спальной и групповой комнатой, перестановки детской мебели</w:t>
      </w:r>
      <w:r w:rsidR="00AA0D5D">
        <w:rPr>
          <w:rFonts w:ascii="Times New Roman" w:hAnsi="Times New Roman"/>
          <w:sz w:val="28"/>
          <w:szCs w:val="28"/>
        </w:rPr>
        <w:t>, полок</w:t>
      </w:r>
      <w:r w:rsidR="00F42402">
        <w:rPr>
          <w:rFonts w:ascii="Times New Roman" w:hAnsi="Times New Roman"/>
          <w:sz w:val="28"/>
          <w:szCs w:val="28"/>
        </w:rPr>
        <w:t>, размещения ковров</w:t>
      </w:r>
      <w:r w:rsidR="00B4764F">
        <w:rPr>
          <w:rFonts w:ascii="Times New Roman" w:hAnsi="Times New Roman"/>
          <w:sz w:val="28"/>
          <w:szCs w:val="28"/>
        </w:rPr>
        <w:t xml:space="preserve"> и столов</w:t>
      </w:r>
      <w:r w:rsidR="00AA0D5D">
        <w:rPr>
          <w:rFonts w:ascii="Times New Roman" w:hAnsi="Times New Roman"/>
          <w:sz w:val="28"/>
          <w:szCs w:val="28"/>
        </w:rPr>
        <w:t>)</w:t>
      </w:r>
      <w:r w:rsidR="00076D89" w:rsidRPr="007D63D2">
        <w:rPr>
          <w:rFonts w:ascii="Times New Roman" w:hAnsi="Times New Roman"/>
          <w:sz w:val="28"/>
          <w:szCs w:val="28"/>
        </w:rPr>
        <w:t xml:space="preserve"> появилось пространство для двигательной активности, выделены зоны для мальчиков</w:t>
      </w:r>
      <w:r w:rsidR="00AA0D5D">
        <w:rPr>
          <w:rFonts w:ascii="Times New Roman" w:hAnsi="Times New Roman"/>
          <w:sz w:val="28"/>
          <w:szCs w:val="28"/>
        </w:rPr>
        <w:t xml:space="preserve"> (зона конструирования)</w:t>
      </w:r>
      <w:r w:rsidR="00076D89" w:rsidRPr="007D63D2">
        <w:rPr>
          <w:rFonts w:ascii="Times New Roman" w:hAnsi="Times New Roman"/>
          <w:sz w:val="28"/>
          <w:szCs w:val="28"/>
        </w:rPr>
        <w:t xml:space="preserve">, чтения, вертикального рисования, мягкого уютного уголка. Среда дополнена мягкими подушками, продуктами детского творчества.  </w:t>
      </w:r>
      <w:r w:rsidR="002C5919">
        <w:rPr>
          <w:rFonts w:ascii="Times New Roman" w:hAnsi="Times New Roman"/>
          <w:sz w:val="28"/>
          <w:szCs w:val="28"/>
        </w:rPr>
        <w:t>Обеспечен доступ ко всем тематическим уголкам в группе,  игровому и дидактическому  материалу</w:t>
      </w:r>
      <w:proofErr w:type="gramStart"/>
      <w:r w:rsidR="002C5919">
        <w:rPr>
          <w:rFonts w:ascii="Times New Roman" w:hAnsi="Times New Roman"/>
          <w:sz w:val="28"/>
          <w:szCs w:val="28"/>
        </w:rPr>
        <w:t>.</w:t>
      </w:r>
      <w:proofErr w:type="gramEnd"/>
      <w:r w:rsidR="002C5919">
        <w:rPr>
          <w:rFonts w:ascii="Times New Roman" w:hAnsi="Times New Roman"/>
          <w:sz w:val="28"/>
          <w:szCs w:val="28"/>
        </w:rPr>
        <w:t xml:space="preserve"> </w:t>
      </w:r>
      <w:r w:rsidR="00CA6821" w:rsidRPr="00CA6821">
        <w:rPr>
          <w:rFonts w:ascii="Times New Roman" w:hAnsi="Times New Roman"/>
          <w:i/>
          <w:sz w:val="28"/>
          <w:szCs w:val="28"/>
        </w:rPr>
        <w:t>(</w:t>
      </w:r>
      <w:proofErr w:type="gramStart"/>
      <w:r w:rsidR="00CA6821" w:rsidRPr="00CA6821">
        <w:rPr>
          <w:rFonts w:ascii="Times New Roman" w:hAnsi="Times New Roman"/>
          <w:i/>
          <w:sz w:val="28"/>
          <w:szCs w:val="28"/>
        </w:rPr>
        <w:t>к</w:t>
      </w:r>
      <w:proofErr w:type="gramEnd"/>
      <w:r w:rsidR="00CA6821" w:rsidRPr="00CA6821">
        <w:rPr>
          <w:rFonts w:ascii="Times New Roman" w:hAnsi="Times New Roman"/>
          <w:i/>
          <w:sz w:val="28"/>
          <w:szCs w:val="28"/>
        </w:rPr>
        <w:t>омментарии к фото)</w:t>
      </w:r>
    </w:p>
    <w:p w:rsidR="007D63D2" w:rsidRDefault="00CE67A9" w:rsidP="00B4764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С-</w:t>
      </w:r>
      <w:r w:rsidR="0071555A">
        <w:rPr>
          <w:rFonts w:ascii="Times New Roman" w:hAnsi="Times New Roman"/>
          <w:b/>
          <w:sz w:val="28"/>
          <w:szCs w:val="28"/>
          <w:u w:val="single"/>
        </w:rPr>
        <w:t>20</w:t>
      </w:r>
      <w:r>
        <w:rPr>
          <w:rFonts w:ascii="Times New Roman" w:hAnsi="Times New Roman"/>
          <w:b/>
          <w:sz w:val="28"/>
          <w:szCs w:val="28"/>
          <w:u w:val="single"/>
        </w:rPr>
        <w:t>,21,22</w:t>
      </w:r>
      <w:r w:rsidR="0071555A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7D63D2">
        <w:rPr>
          <w:rFonts w:ascii="Times New Roman" w:hAnsi="Times New Roman" w:cs="Times New Roman"/>
          <w:sz w:val="28"/>
          <w:szCs w:val="28"/>
        </w:rPr>
        <w:t xml:space="preserve">Новый всплеск в жизнь </w:t>
      </w:r>
      <w:r w:rsidR="00CB6BF9">
        <w:rPr>
          <w:rFonts w:ascii="Times New Roman" w:hAnsi="Times New Roman" w:cs="Times New Roman"/>
          <w:sz w:val="28"/>
          <w:szCs w:val="28"/>
        </w:rPr>
        <w:t>группы</w:t>
      </w:r>
      <w:r w:rsidR="007D63D2">
        <w:rPr>
          <w:rFonts w:ascii="Times New Roman" w:hAnsi="Times New Roman" w:cs="Times New Roman"/>
          <w:sz w:val="28"/>
          <w:szCs w:val="28"/>
        </w:rPr>
        <w:t xml:space="preserve"> внесло, связанное с детьми, </w:t>
      </w:r>
      <w:r w:rsidR="000518EE">
        <w:rPr>
          <w:rFonts w:ascii="Times New Roman" w:hAnsi="Times New Roman" w:cs="Times New Roman"/>
          <w:sz w:val="28"/>
          <w:szCs w:val="28"/>
        </w:rPr>
        <w:t xml:space="preserve">оформление </w:t>
      </w:r>
      <w:r w:rsidR="007D63D2">
        <w:rPr>
          <w:rFonts w:ascii="Times New Roman" w:hAnsi="Times New Roman" w:cs="Times New Roman"/>
          <w:sz w:val="28"/>
          <w:szCs w:val="28"/>
        </w:rPr>
        <w:t>пространства</w:t>
      </w:r>
      <w:r w:rsidR="007D63D2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D63D2">
        <w:rPr>
          <w:rFonts w:ascii="Times New Roman" w:hAnsi="Times New Roman" w:cs="Times New Roman"/>
          <w:sz w:val="28"/>
          <w:szCs w:val="28"/>
        </w:rPr>
        <w:t>Для оформления групп используются фото и работы</w:t>
      </w:r>
      <w:r w:rsidR="00CB6BF9">
        <w:rPr>
          <w:rFonts w:ascii="Times New Roman" w:hAnsi="Times New Roman" w:cs="Times New Roman"/>
          <w:sz w:val="28"/>
          <w:szCs w:val="28"/>
        </w:rPr>
        <w:t>,</w:t>
      </w:r>
      <w:r w:rsidR="007D63D2">
        <w:rPr>
          <w:rFonts w:ascii="Times New Roman" w:hAnsi="Times New Roman" w:cs="Times New Roman"/>
          <w:sz w:val="28"/>
          <w:szCs w:val="28"/>
        </w:rPr>
        <w:t xml:space="preserve"> сделанные руками воспитанников, отражающие деятельность данной группы детей, тем, что они испытали сами, о чем узнали на собственном опыте. </w:t>
      </w:r>
    </w:p>
    <w:p w:rsidR="00D127B9" w:rsidRDefault="00B4764F" w:rsidP="006A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1013">
        <w:rPr>
          <w:rFonts w:ascii="Times New Roman" w:hAnsi="Times New Roman" w:cs="Times New Roman"/>
          <w:b/>
          <w:sz w:val="28"/>
          <w:szCs w:val="28"/>
          <w:u w:val="single"/>
        </w:rPr>
        <w:t>С-2</w:t>
      </w:r>
      <w:r w:rsidR="00CE67A9">
        <w:rPr>
          <w:rFonts w:ascii="Times New Roman" w:hAnsi="Times New Roman" w:cs="Times New Roman"/>
          <w:b/>
          <w:sz w:val="28"/>
          <w:szCs w:val="28"/>
          <w:u w:val="single"/>
        </w:rPr>
        <w:t>3,24</w:t>
      </w:r>
      <w:r w:rsidR="0071555A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D127B9">
        <w:rPr>
          <w:rFonts w:ascii="Times New Roman" w:hAnsi="Times New Roman" w:cs="Times New Roman"/>
          <w:sz w:val="28"/>
          <w:szCs w:val="28"/>
        </w:rPr>
        <w:t xml:space="preserve">«Мебель для отдыха и комфорта», по – </w:t>
      </w:r>
      <w:proofErr w:type="gramStart"/>
      <w:r w:rsidR="00D127B9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="00D127B9">
        <w:rPr>
          <w:rFonts w:ascii="Times New Roman" w:hAnsi="Times New Roman" w:cs="Times New Roman"/>
          <w:sz w:val="28"/>
          <w:szCs w:val="28"/>
        </w:rPr>
        <w:t xml:space="preserve"> можно назвать «Уютные уголки». В этом уголке должно быть достаточное количество мягких предметов (мягкие игрушки, подушки, кресла – мешки, диваны), чтобы дети могли отдыхать, дремать, читать или спокойно играть.</w:t>
      </w:r>
    </w:p>
    <w:p w:rsidR="00D127B9" w:rsidRDefault="00D127B9" w:rsidP="006A72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Места для уединения состоят в том, чтобы дать детям возможность отдохнуть от воздействия групповой жизни. Детям предоставляется возможность играть в одиночку без вмешательства других детей, но при этом находиться в зоне видимости педагога</w:t>
      </w:r>
      <w:r w:rsidR="00C73EB4">
        <w:rPr>
          <w:rFonts w:ascii="Times New Roman" w:hAnsi="Times New Roman" w:cs="Times New Roman"/>
          <w:sz w:val="28"/>
          <w:szCs w:val="28"/>
        </w:rPr>
        <w:t>.</w:t>
      </w:r>
    </w:p>
    <w:p w:rsidR="007D63D2" w:rsidRDefault="00CE67A9" w:rsidP="00AA0D5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С-25</w:t>
      </w:r>
      <w:r w:rsidR="0071555A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7D63D2">
        <w:rPr>
          <w:rFonts w:ascii="Times New Roman" w:hAnsi="Times New Roman" w:cs="Times New Roman"/>
          <w:sz w:val="28"/>
          <w:szCs w:val="28"/>
        </w:rPr>
        <w:t>Режимные моменты и беседы с детьми проходят в неформальной обстановке</w:t>
      </w:r>
      <w:r w:rsidR="00F42402">
        <w:rPr>
          <w:rFonts w:ascii="Times New Roman" w:hAnsi="Times New Roman" w:cs="Times New Roman"/>
          <w:sz w:val="28"/>
          <w:szCs w:val="28"/>
        </w:rPr>
        <w:t xml:space="preserve"> (сидя на подушках)</w:t>
      </w:r>
      <w:r w:rsidR="007D63D2">
        <w:rPr>
          <w:rFonts w:ascii="Times New Roman" w:hAnsi="Times New Roman" w:cs="Times New Roman"/>
          <w:sz w:val="28"/>
          <w:szCs w:val="28"/>
        </w:rPr>
        <w:t>, где ребёнок не скован в движении и при этом с интересом слушает, а главное слышит воспитателя.</w:t>
      </w:r>
    </w:p>
    <w:p w:rsidR="00A1380B" w:rsidRDefault="00076D89" w:rsidP="00F42402">
      <w:pPr>
        <w:spacing w:after="0" w:line="240" w:lineRule="auto"/>
        <w:ind w:firstLine="567"/>
        <w:jc w:val="both"/>
        <w:rPr>
          <w:sz w:val="28"/>
          <w:szCs w:val="28"/>
        </w:rPr>
      </w:pPr>
      <w:r w:rsidRPr="007D63D2">
        <w:rPr>
          <w:rFonts w:ascii="Times New Roman" w:hAnsi="Times New Roman"/>
          <w:sz w:val="28"/>
          <w:szCs w:val="28"/>
        </w:rPr>
        <w:t>Результаты проведенной работы по изменению РППС групп были транслированы на м</w:t>
      </w:r>
      <w:r w:rsidRPr="007D63D2">
        <w:rPr>
          <w:rFonts w:ascii="Times New Roman" w:hAnsi="Times New Roman" w:cs="Times New Roman"/>
          <w:sz w:val="28"/>
          <w:szCs w:val="28"/>
        </w:rPr>
        <w:t>униципальном  семинаре для старших  воспитателей  МО № 2 «Модернизация РППС ДОУ в соответствии со шкалой</w:t>
      </w:r>
      <w:r w:rsidR="00CA6821">
        <w:rPr>
          <w:rFonts w:ascii="Times New Roman" w:hAnsi="Times New Roman" w:cs="Times New Roman"/>
          <w:sz w:val="28"/>
          <w:szCs w:val="28"/>
        </w:rPr>
        <w:t xml:space="preserve"> </w:t>
      </w:r>
      <w:r w:rsidRPr="007D63D2">
        <w:rPr>
          <w:rFonts w:ascii="Times New Roman" w:hAnsi="Times New Roman" w:cs="Times New Roman"/>
          <w:bCs/>
          <w:sz w:val="28"/>
          <w:szCs w:val="28"/>
        </w:rPr>
        <w:t>ECERS-R» с организацией презентации групп</w:t>
      </w:r>
      <w:r w:rsidR="007D63D2">
        <w:rPr>
          <w:rFonts w:ascii="Times New Roman" w:hAnsi="Times New Roman" w:cs="Times New Roman"/>
          <w:bCs/>
          <w:sz w:val="28"/>
          <w:szCs w:val="28"/>
        </w:rPr>
        <w:t>.</w:t>
      </w:r>
    </w:p>
    <w:p w:rsidR="007D63D2" w:rsidRDefault="00CE67A9" w:rsidP="00F42402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С-26,27,28</w:t>
      </w:r>
      <w:r w:rsidR="0071555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="007D63D2">
        <w:rPr>
          <w:rFonts w:ascii="Times New Roman" w:hAnsi="Times New Roman" w:cs="Times New Roman"/>
          <w:sz w:val="28"/>
          <w:szCs w:val="28"/>
        </w:rPr>
        <w:t>Произошли изменения и на внешней территории детского учреждения</w:t>
      </w:r>
      <w:r w:rsidR="00C73EB4">
        <w:rPr>
          <w:rFonts w:ascii="Times New Roman" w:hAnsi="Times New Roman" w:cs="Times New Roman"/>
          <w:sz w:val="28"/>
          <w:szCs w:val="28"/>
        </w:rPr>
        <w:t>,</w:t>
      </w:r>
      <w:r w:rsidR="007D63D2">
        <w:rPr>
          <w:rFonts w:ascii="Times New Roman" w:hAnsi="Times New Roman" w:cs="Times New Roman"/>
          <w:sz w:val="28"/>
          <w:szCs w:val="28"/>
        </w:rPr>
        <w:t xml:space="preserve"> которые поспособствовали хорошему самочувствию детей и активности различного рода</w:t>
      </w:r>
      <w:proofErr w:type="gramStart"/>
      <w:r w:rsidR="007D63D2" w:rsidRPr="00CA6821">
        <w:rPr>
          <w:rFonts w:ascii="Times New Roman" w:hAnsi="Times New Roman" w:cs="Times New Roman"/>
          <w:i/>
          <w:sz w:val="28"/>
          <w:szCs w:val="28"/>
        </w:rPr>
        <w:t>.</w:t>
      </w:r>
      <w:r w:rsidR="00CA6821" w:rsidRPr="00CA6821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CA6821" w:rsidRPr="00CA6821">
        <w:rPr>
          <w:rFonts w:ascii="Times New Roman" w:hAnsi="Times New Roman" w:cs="Times New Roman"/>
          <w:i/>
          <w:sz w:val="28"/>
          <w:szCs w:val="28"/>
        </w:rPr>
        <w:t>комментарии к фото)</w:t>
      </w:r>
    </w:p>
    <w:p w:rsidR="007264D5" w:rsidRDefault="007264D5" w:rsidP="007264D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264D5">
        <w:rPr>
          <w:rFonts w:ascii="Times New Roman" w:hAnsi="Times New Roman" w:cs="Times New Roman"/>
          <w:color w:val="auto"/>
          <w:sz w:val="28"/>
          <w:szCs w:val="28"/>
        </w:rPr>
        <w:t>С какими же трудностями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столкнулся коллектив в ходе реа</w:t>
      </w:r>
      <w:r w:rsidRPr="007264D5">
        <w:rPr>
          <w:rFonts w:ascii="Times New Roman" w:hAnsi="Times New Roman" w:cs="Times New Roman"/>
          <w:color w:val="auto"/>
          <w:sz w:val="28"/>
          <w:szCs w:val="28"/>
        </w:rPr>
        <w:t>лизации проекта?</w:t>
      </w:r>
    </w:p>
    <w:p w:rsidR="00CA6821" w:rsidRDefault="007264D5" w:rsidP="007264D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458C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CA458C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CA458C" w:rsidRPr="00CA458C">
        <w:rPr>
          <w:rFonts w:ascii="Times New Roman" w:hAnsi="Times New Roman" w:cs="Times New Roman"/>
          <w:color w:val="auto"/>
          <w:sz w:val="28"/>
          <w:szCs w:val="28"/>
        </w:rPr>
        <w:t>ланировка помещений (</w:t>
      </w:r>
      <w:r w:rsidR="009821C3">
        <w:rPr>
          <w:rFonts w:ascii="Times New Roman" w:hAnsi="Times New Roman" w:cs="Times New Roman"/>
          <w:color w:val="auto"/>
          <w:sz w:val="28"/>
          <w:szCs w:val="28"/>
        </w:rPr>
        <w:t>маленькие площади групп</w:t>
      </w:r>
      <w:r w:rsidR="00CA6821">
        <w:rPr>
          <w:rFonts w:ascii="Times New Roman" w:hAnsi="Times New Roman" w:cs="Times New Roman"/>
          <w:color w:val="auto"/>
          <w:sz w:val="28"/>
          <w:szCs w:val="28"/>
        </w:rPr>
        <w:t>овых комнат</w:t>
      </w:r>
      <w:r w:rsidR="00CA458C">
        <w:rPr>
          <w:rFonts w:ascii="Times New Roman" w:hAnsi="Times New Roman" w:cs="Times New Roman"/>
          <w:color w:val="auto"/>
          <w:sz w:val="28"/>
          <w:szCs w:val="28"/>
        </w:rPr>
        <w:t xml:space="preserve"> - </w:t>
      </w:r>
      <w:r w:rsidR="00CA458C" w:rsidRPr="00CA458C">
        <w:rPr>
          <w:rFonts w:ascii="Times New Roman" w:hAnsi="Times New Roman" w:cs="Times New Roman"/>
          <w:color w:val="auto"/>
          <w:sz w:val="28"/>
          <w:szCs w:val="28"/>
        </w:rPr>
        <w:t>нехватка  места в группах для двигательной активности, размещения полок, шкафов с игровым материалом, доступного детям).</w:t>
      </w:r>
    </w:p>
    <w:p w:rsidR="00CA6821" w:rsidRDefault="00CA6821" w:rsidP="007264D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- Ф</w:t>
      </w:r>
      <w:r w:rsidRPr="00CA458C">
        <w:rPr>
          <w:rFonts w:ascii="Times New Roman" w:hAnsi="Times New Roman" w:cs="Times New Roman"/>
          <w:color w:val="auto"/>
          <w:sz w:val="28"/>
          <w:szCs w:val="28"/>
        </w:rPr>
        <w:t xml:space="preserve">инансовые трудности в оснащении групп </w:t>
      </w:r>
      <w:r w:rsidR="003436AA">
        <w:rPr>
          <w:rFonts w:ascii="Times New Roman" w:hAnsi="Times New Roman" w:cs="Times New Roman"/>
          <w:color w:val="auto"/>
          <w:sz w:val="28"/>
          <w:szCs w:val="28"/>
        </w:rPr>
        <w:t xml:space="preserve">трансформируемой мебелью, </w:t>
      </w:r>
      <w:r w:rsidRPr="00CA458C">
        <w:rPr>
          <w:rFonts w:ascii="Times New Roman" w:hAnsi="Times New Roman" w:cs="Times New Roman"/>
          <w:color w:val="auto"/>
          <w:sz w:val="28"/>
          <w:szCs w:val="28"/>
        </w:rPr>
        <w:t>всем необходимым материалом в соответствии со шкалой.</w:t>
      </w:r>
    </w:p>
    <w:p w:rsidR="007264D5" w:rsidRPr="00CA458C" w:rsidRDefault="00CA6821" w:rsidP="00CA6821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CE4A7C" w:rsidRPr="00CA458C">
        <w:rPr>
          <w:rFonts w:ascii="Times New Roman" w:hAnsi="Times New Roman" w:cs="Times New Roman"/>
          <w:color w:val="auto"/>
          <w:sz w:val="28"/>
          <w:szCs w:val="28"/>
        </w:rPr>
        <w:t>Психологическая неготовность</w:t>
      </w:r>
      <w:r w:rsidR="007264D5" w:rsidRPr="00CA458C">
        <w:rPr>
          <w:rFonts w:ascii="Times New Roman" w:hAnsi="Times New Roman" w:cs="Times New Roman"/>
          <w:color w:val="auto"/>
          <w:sz w:val="28"/>
          <w:szCs w:val="28"/>
        </w:rPr>
        <w:t xml:space="preserve">, непонимание </w:t>
      </w:r>
      <w:r w:rsidR="00CE4A7C" w:rsidRPr="00CA458C">
        <w:rPr>
          <w:rFonts w:ascii="Times New Roman" w:hAnsi="Times New Roman" w:cs="Times New Roman"/>
          <w:color w:val="auto"/>
          <w:sz w:val="28"/>
          <w:szCs w:val="28"/>
        </w:rPr>
        <w:t>воспитателей</w:t>
      </w:r>
      <w:r w:rsidR="007264D5" w:rsidRPr="00CA458C">
        <w:rPr>
          <w:rFonts w:ascii="Times New Roman" w:hAnsi="Times New Roman" w:cs="Times New Roman"/>
          <w:color w:val="auto"/>
          <w:sz w:val="28"/>
          <w:szCs w:val="28"/>
        </w:rPr>
        <w:t xml:space="preserve"> (особенно  педагогов-</w:t>
      </w:r>
      <w:proofErr w:type="spellStart"/>
      <w:r w:rsidR="007264D5" w:rsidRPr="00CA458C">
        <w:rPr>
          <w:rFonts w:ascii="Times New Roman" w:hAnsi="Times New Roman" w:cs="Times New Roman"/>
          <w:color w:val="auto"/>
          <w:sz w:val="28"/>
          <w:szCs w:val="28"/>
        </w:rPr>
        <w:t>стажистов</w:t>
      </w:r>
      <w:proofErr w:type="spellEnd"/>
      <w:r w:rsidR="007264D5" w:rsidRPr="00CA458C">
        <w:rPr>
          <w:rFonts w:ascii="Times New Roman" w:hAnsi="Times New Roman" w:cs="Times New Roman"/>
          <w:color w:val="auto"/>
          <w:sz w:val="28"/>
          <w:szCs w:val="28"/>
        </w:rPr>
        <w:t>): обеспечение двигательной активности, доступности дидактического материала для самостоятельной деятельности  детей, организации игр с водой и песком в уголках экспериментирования и др.</w:t>
      </w:r>
    </w:p>
    <w:p w:rsidR="00CE4A7C" w:rsidRPr="00CA458C" w:rsidRDefault="007264D5" w:rsidP="007264D5">
      <w:pPr>
        <w:pStyle w:val="Default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A45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E4A7C" w:rsidRPr="00CA458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AC2A15" w:rsidRPr="00AC2A15" w:rsidRDefault="00AC2A15" w:rsidP="00F42402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C2A15">
        <w:rPr>
          <w:rFonts w:ascii="Times New Roman" w:hAnsi="Times New Roman" w:cs="Times New Roman"/>
          <w:b/>
          <w:sz w:val="28"/>
          <w:szCs w:val="28"/>
          <w:u w:val="single"/>
        </w:rPr>
        <w:t>С-2</w:t>
      </w:r>
      <w:r w:rsidR="007264D5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</w:p>
    <w:p w:rsidR="000518EE" w:rsidRPr="00F42402" w:rsidRDefault="000518EE" w:rsidP="00F42402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F42402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Заключительный этап: май 2018г.</w:t>
      </w:r>
    </w:p>
    <w:p w:rsidR="000518EE" w:rsidRPr="002868E0" w:rsidRDefault="000518EE" w:rsidP="000518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3F6063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. </w:t>
      </w:r>
      <w:r w:rsidRPr="003F6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Анализ деятельности педагогического </w:t>
      </w:r>
      <w:proofErr w:type="gramStart"/>
      <w:r w:rsidRPr="003F6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коллектива</w:t>
      </w:r>
      <w:proofErr w:type="gramEnd"/>
      <w:r w:rsidRPr="003F60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созданию развивающей предметно-пространственной среды ДОУ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подведение итогов реализации проекта. Определение перспектив развития проекта.</w:t>
      </w:r>
    </w:p>
    <w:p w:rsidR="000518EE" w:rsidRPr="003F6063" w:rsidRDefault="000518EE" w:rsidP="000518E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2977"/>
        <w:gridCol w:w="2835"/>
        <w:gridCol w:w="3083"/>
      </w:tblGrid>
      <w:tr w:rsidR="000518EE" w:rsidTr="006B0E2B">
        <w:tc>
          <w:tcPr>
            <w:tcW w:w="567" w:type="dxa"/>
            <w:vMerge w:val="restart"/>
          </w:tcPr>
          <w:p w:rsidR="000518EE" w:rsidRDefault="000518EE" w:rsidP="006B0E2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>№</w:t>
            </w:r>
          </w:p>
        </w:tc>
        <w:tc>
          <w:tcPr>
            <w:tcW w:w="8895" w:type="dxa"/>
            <w:gridSpan w:val="3"/>
          </w:tcPr>
          <w:p w:rsidR="000518EE" w:rsidRPr="00892680" w:rsidRDefault="000518EE" w:rsidP="006B0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деятельности:</w:t>
            </w:r>
          </w:p>
        </w:tc>
      </w:tr>
      <w:tr w:rsidR="000518EE" w:rsidRPr="00366EF1" w:rsidTr="006B0E2B">
        <w:tc>
          <w:tcPr>
            <w:tcW w:w="567" w:type="dxa"/>
            <w:vMerge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977" w:type="dxa"/>
          </w:tcPr>
          <w:p w:rsidR="000518EE" w:rsidRPr="00366EF1" w:rsidRDefault="000518EE" w:rsidP="006B0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EF1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педагогов</w:t>
            </w:r>
          </w:p>
        </w:tc>
        <w:tc>
          <w:tcPr>
            <w:tcW w:w="2835" w:type="dxa"/>
          </w:tcPr>
          <w:p w:rsidR="000518EE" w:rsidRPr="00366EF1" w:rsidRDefault="000518EE" w:rsidP="006B0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E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администрации </w:t>
            </w:r>
          </w:p>
        </w:tc>
        <w:tc>
          <w:tcPr>
            <w:tcW w:w="3083" w:type="dxa"/>
          </w:tcPr>
          <w:p w:rsidR="000518EE" w:rsidRPr="00366EF1" w:rsidRDefault="000518EE" w:rsidP="006B0E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EF1">
              <w:rPr>
                <w:rFonts w:ascii="Times New Roman" w:hAnsi="Times New Roman" w:cs="Times New Roman"/>
                <w:b/>
                <w:sz w:val="28"/>
                <w:szCs w:val="28"/>
              </w:rPr>
              <w:t>родителей</w:t>
            </w:r>
          </w:p>
        </w:tc>
      </w:tr>
      <w:tr w:rsidR="000518EE" w:rsidRPr="00366EF1" w:rsidTr="006B0E2B">
        <w:tc>
          <w:tcPr>
            <w:tcW w:w="567" w:type="dxa"/>
          </w:tcPr>
          <w:p w:rsidR="000518EE" w:rsidRPr="00366EF1" w:rsidRDefault="000518EE" w:rsidP="006B0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0518EE" w:rsidRPr="00366EF1" w:rsidRDefault="000518EE" w:rsidP="006B0E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6EF1">
              <w:rPr>
                <w:rFonts w:ascii="Times New Roman" w:hAnsi="Times New Roman" w:cs="Times New Roman"/>
                <w:sz w:val="28"/>
                <w:szCs w:val="28"/>
              </w:rPr>
              <w:t>Анализ организации</w:t>
            </w:r>
            <w:r w:rsidR="003436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6EF1">
              <w:rPr>
                <w:rFonts w:ascii="Times New Roman" w:hAnsi="Times New Roman" w:cs="Times New Roman"/>
                <w:sz w:val="28"/>
                <w:szCs w:val="28"/>
              </w:rPr>
              <w:t>РППС групп.</w:t>
            </w:r>
          </w:p>
        </w:tc>
        <w:tc>
          <w:tcPr>
            <w:tcW w:w="2835" w:type="dxa"/>
          </w:tcPr>
          <w:p w:rsidR="000518EE" w:rsidRPr="00366EF1" w:rsidRDefault="000518EE" w:rsidP="006B0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EF1">
              <w:rPr>
                <w:rFonts w:ascii="Times New Roman" w:hAnsi="Times New Roman" w:cs="Times New Roman"/>
                <w:sz w:val="28"/>
                <w:szCs w:val="28"/>
              </w:rPr>
              <w:t>Мониторинг динамики организации РППС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(внутренний аудит)</w:t>
            </w:r>
          </w:p>
        </w:tc>
        <w:tc>
          <w:tcPr>
            <w:tcW w:w="3083" w:type="dxa"/>
          </w:tcPr>
          <w:p w:rsidR="000518EE" w:rsidRPr="00366EF1" w:rsidRDefault="000518EE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8EE" w:rsidRPr="00366EF1" w:rsidTr="006B0E2B">
        <w:tc>
          <w:tcPr>
            <w:tcW w:w="567" w:type="dxa"/>
          </w:tcPr>
          <w:p w:rsidR="000518EE" w:rsidRDefault="000518EE" w:rsidP="006B0E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0518EE" w:rsidRPr="00366EF1" w:rsidRDefault="000518EE" w:rsidP="006B0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518EE" w:rsidRPr="00366EF1" w:rsidRDefault="000518EE" w:rsidP="006B0E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</w:t>
            </w:r>
            <w:r w:rsidRPr="00D81224">
              <w:rPr>
                <w:rFonts w:ascii="Times New Roman" w:hAnsi="Times New Roman" w:cs="Times New Roman"/>
                <w:sz w:val="28"/>
                <w:szCs w:val="28"/>
              </w:rPr>
              <w:t xml:space="preserve">уровня готовности </w:t>
            </w:r>
            <w:proofErr w:type="gramStart"/>
            <w:r w:rsidRPr="00D81224">
              <w:rPr>
                <w:rFonts w:ascii="Times New Roman" w:hAnsi="Times New Roman" w:cs="Times New Roman"/>
                <w:sz w:val="28"/>
                <w:szCs w:val="28"/>
              </w:rPr>
              <w:t>воспитан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81224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  <w:proofErr w:type="spellEnd"/>
            <w:proofErr w:type="gramEnd"/>
            <w:r w:rsidRPr="00D81224">
              <w:rPr>
                <w:rFonts w:ascii="Times New Roman" w:hAnsi="Times New Roman" w:cs="Times New Roman"/>
                <w:sz w:val="28"/>
                <w:szCs w:val="28"/>
              </w:rPr>
              <w:t xml:space="preserve"> к школе (уров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r w:rsidRPr="00D81224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</w:t>
            </w:r>
            <w:r w:rsidRPr="00D812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высших психических функций)</w:t>
            </w:r>
          </w:p>
        </w:tc>
        <w:tc>
          <w:tcPr>
            <w:tcW w:w="3083" w:type="dxa"/>
          </w:tcPr>
          <w:p w:rsidR="000518EE" w:rsidRPr="00366EF1" w:rsidRDefault="000518EE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518EE" w:rsidRPr="00366EF1" w:rsidTr="006B0E2B">
        <w:tc>
          <w:tcPr>
            <w:tcW w:w="567" w:type="dxa"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lastRenderedPageBreak/>
              <w:t>3</w:t>
            </w:r>
          </w:p>
        </w:tc>
        <w:tc>
          <w:tcPr>
            <w:tcW w:w="2977" w:type="dxa"/>
          </w:tcPr>
          <w:p w:rsidR="000518EE" w:rsidRPr="00366EF1" w:rsidRDefault="000518EE" w:rsidP="006B0E2B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6E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Разработка мет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одических материалов по РППС</w:t>
            </w:r>
            <w:r w:rsidRPr="00366E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ДОУ в соответствии с ФГОС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</w:t>
            </w:r>
          </w:p>
        </w:tc>
        <w:tc>
          <w:tcPr>
            <w:tcW w:w="2835" w:type="dxa"/>
          </w:tcPr>
          <w:p w:rsidR="000518EE" w:rsidRPr="00366EF1" w:rsidRDefault="000518EE" w:rsidP="00CA682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="00CA6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6EF1"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366EF1">
              <w:rPr>
                <w:rFonts w:ascii="Times New Roman" w:hAnsi="Times New Roman" w:cs="Times New Roman"/>
                <w:sz w:val="28"/>
                <w:szCs w:val="28"/>
              </w:rPr>
              <w:t xml:space="preserve"> для педагогов на муниципальном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региональном уровнях по теме: </w:t>
            </w:r>
            <w:r w:rsidRPr="00366EF1">
              <w:rPr>
                <w:rFonts w:ascii="Times New Roman" w:hAnsi="Times New Roman" w:cs="Times New Roman"/>
                <w:sz w:val="28"/>
                <w:szCs w:val="28"/>
              </w:rPr>
              <w:t>«Модернизация РППС ДОУ в соответствии</w:t>
            </w:r>
            <w:r w:rsidR="00CA68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требованиями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66EF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876A4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БДС.</w:t>
            </w:r>
          </w:p>
        </w:tc>
        <w:tc>
          <w:tcPr>
            <w:tcW w:w="3083" w:type="dxa"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0518EE" w:rsidRPr="00366EF1" w:rsidTr="006B0E2B">
        <w:tc>
          <w:tcPr>
            <w:tcW w:w="567" w:type="dxa"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977" w:type="dxa"/>
          </w:tcPr>
          <w:p w:rsidR="000518EE" w:rsidRPr="00366EF1" w:rsidRDefault="000518EE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  <w:r w:rsidRPr="00366EF1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опыта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</w:t>
            </w:r>
            <w:r w:rsidRPr="00366EF1">
              <w:rPr>
                <w:rFonts w:ascii="Times New Roman" w:hAnsi="Times New Roman" w:cs="Times New Roman"/>
                <w:sz w:val="28"/>
                <w:szCs w:val="28"/>
              </w:rPr>
              <w:t>по созданию современной РППС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ДОУ</w:t>
            </w:r>
            <w:r w:rsidRPr="00366EF1">
              <w:rPr>
                <w:rFonts w:ascii="Times New Roman" w:hAnsi="Times New Roman" w:cs="Times New Roman"/>
                <w:sz w:val="28"/>
                <w:szCs w:val="28"/>
              </w:rPr>
              <w:t xml:space="preserve"> на муниципальном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региональном уровне</w:t>
            </w:r>
          </w:p>
        </w:tc>
        <w:tc>
          <w:tcPr>
            <w:tcW w:w="3083" w:type="dxa"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</w:tr>
      <w:tr w:rsidR="000518EE" w:rsidRPr="00366EF1" w:rsidTr="006B0E2B">
        <w:tc>
          <w:tcPr>
            <w:tcW w:w="567" w:type="dxa"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977" w:type="dxa"/>
          </w:tcPr>
          <w:p w:rsidR="000518EE" w:rsidRPr="00366EF1" w:rsidRDefault="000518EE" w:rsidP="006B0E2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66E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Презентация групп для родителей. </w:t>
            </w:r>
          </w:p>
        </w:tc>
        <w:tc>
          <w:tcPr>
            <w:tcW w:w="2835" w:type="dxa"/>
          </w:tcPr>
          <w:p w:rsidR="000518EE" w:rsidRPr="00E21AAA" w:rsidRDefault="000518EE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E21AAA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Стимулирование участников проекта по итогам его реализации </w:t>
            </w:r>
          </w:p>
        </w:tc>
        <w:tc>
          <w:tcPr>
            <w:tcW w:w="3083" w:type="dxa"/>
          </w:tcPr>
          <w:p w:rsidR="000518EE" w:rsidRPr="00366EF1" w:rsidRDefault="00EC49BD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Pr="00366EF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нкетировани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е родителей </w:t>
            </w:r>
            <w:r w:rsidRPr="00366EF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«Ваше мнение»</w:t>
            </w:r>
          </w:p>
        </w:tc>
      </w:tr>
      <w:tr w:rsidR="000518EE" w:rsidRPr="00366EF1" w:rsidTr="006B0E2B">
        <w:tc>
          <w:tcPr>
            <w:tcW w:w="567" w:type="dxa"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977" w:type="dxa"/>
          </w:tcPr>
          <w:p w:rsidR="000518EE" w:rsidRPr="00366EF1" w:rsidRDefault="000518EE" w:rsidP="006B0E2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083" w:type="dxa"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Обсуждение итогов проекта на родительских собраниях</w:t>
            </w:r>
          </w:p>
        </w:tc>
      </w:tr>
      <w:tr w:rsidR="000518EE" w:rsidRPr="00366EF1" w:rsidTr="006B0E2B">
        <w:tc>
          <w:tcPr>
            <w:tcW w:w="567" w:type="dxa"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7</w:t>
            </w:r>
          </w:p>
        </w:tc>
        <w:tc>
          <w:tcPr>
            <w:tcW w:w="2977" w:type="dxa"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2835" w:type="dxa"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shd w:val="clear" w:color="auto" w:fill="FFFFFF"/>
                <w:lang w:eastAsia="ru-RU"/>
              </w:rPr>
            </w:pPr>
          </w:p>
        </w:tc>
        <w:tc>
          <w:tcPr>
            <w:tcW w:w="3083" w:type="dxa"/>
          </w:tcPr>
          <w:p w:rsidR="000518EE" w:rsidRPr="00366EF1" w:rsidRDefault="00CB6BF9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66EF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Обсуждение итогов реализации проекта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  на заседании Совета родителей, определение перспектив развития проекта</w:t>
            </w:r>
          </w:p>
        </w:tc>
      </w:tr>
      <w:tr w:rsidR="000518EE" w:rsidRPr="00366EF1" w:rsidTr="006B0E2B">
        <w:tc>
          <w:tcPr>
            <w:tcW w:w="567" w:type="dxa"/>
          </w:tcPr>
          <w:p w:rsidR="000518EE" w:rsidRPr="00366EF1" w:rsidRDefault="000518EE" w:rsidP="006B0E2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8</w:t>
            </w:r>
          </w:p>
        </w:tc>
        <w:tc>
          <w:tcPr>
            <w:tcW w:w="8895" w:type="dxa"/>
            <w:gridSpan w:val="3"/>
          </w:tcPr>
          <w:p w:rsidR="000518EE" w:rsidRPr="00366EF1" w:rsidRDefault="000518EE" w:rsidP="006B0E2B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366EF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Ознакомление родительской общественности с  итогами проекта через официальный сайт ДОУ,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 xml:space="preserve">информационные стенды, </w:t>
            </w:r>
            <w:r w:rsidRPr="00366EF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на общем родительском собрании.</w:t>
            </w:r>
          </w:p>
        </w:tc>
      </w:tr>
    </w:tbl>
    <w:p w:rsidR="000518EE" w:rsidRPr="00A00668" w:rsidRDefault="003436AA" w:rsidP="000518EE">
      <w:pPr>
        <w:pStyle w:val="Defaul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С-30</w:t>
      </w:r>
      <w:r w:rsidR="0071555A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 xml:space="preserve">  </w:t>
      </w:r>
      <w:r w:rsidR="000518EE">
        <w:rPr>
          <w:rFonts w:ascii="Times New Roman" w:hAnsi="Times New Roman" w:cs="Times New Roman"/>
          <w:color w:val="auto"/>
          <w:sz w:val="28"/>
          <w:szCs w:val="28"/>
        </w:rPr>
        <w:t>Планомерная деятельность по разработке проекта позволяет определить  перспективы развития проекта</w:t>
      </w:r>
      <w:r w:rsidR="00932525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0518EE" w:rsidRPr="00D81224" w:rsidRDefault="000518EE" w:rsidP="000518EE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D81224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Организация развивающей предметно-пространственной среды всех групп и внутренних пространств ДОУ в соответствии с ФГОС </w:t>
      </w:r>
      <w:proofErr w:type="gramStart"/>
      <w:r w:rsidRPr="00D81224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812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18EE" w:rsidRDefault="000518EE" w:rsidP="000518E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Pr="00D81224">
        <w:rPr>
          <w:rFonts w:ascii="Times New Roman" w:hAnsi="Times New Roman" w:cs="Times New Roman"/>
          <w:sz w:val="28"/>
          <w:szCs w:val="28"/>
        </w:rPr>
        <w:t>Повышение эффективности влияния модернизированной среды на формирование познавательных способностей дошкольников и, как следствие, обеспечение высокого уровня готовности воспитанников к школе (уровень развития высших психических функций) не менее 60%.</w:t>
      </w:r>
    </w:p>
    <w:p w:rsidR="000518EE" w:rsidRPr="00D81224" w:rsidRDefault="000518EE" w:rsidP="000518E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 </w:t>
      </w:r>
      <w:r w:rsidRPr="00D81224">
        <w:rPr>
          <w:rFonts w:ascii="Times New Roman" w:hAnsi="Times New Roman" w:cs="Times New Roman"/>
          <w:color w:val="000000"/>
          <w:sz w:val="28"/>
          <w:szCs w:val="28"/>
        </w:rPr>
        <w:t xml:space="preserve">Издание и распространение сборника методических рекомендаций по организации РППС ДОУ в соответствии с ФГОС </w:t>
      </w:r>
      <w:proofErr w:type="gramStart"/>
      <w:r w:rsidRPr="00D81224">
        <w:rPr>
          <w:rFonts w:ascii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812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18EE" w:rsidRPr="0050456C" w:rsidRDefault="000518EE" w:rsidP="000518EE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D81224">
        <w:rPr>
          <w:rFonts w:ascii="Times New Roman" w:hAnsi="Times New Roman" w:cs="Times New Roman"/>
          <w:color w:val="000000"/>
          <w:sz w:val="28"/>
          <w:szCs w:val="28"/>
        </w:rPr>
        <w:t xml:space="preserve">Участие не менее 50% родителей в организации РППС групп и </w:t>
      </w:r>
      <w:r w:rsidRPr="00D81224">
        <w:rPr>
          <w:rFonts w:ascii="Times New Roman" w:hAnsi="Times New Roman" w:cs="Times New Roman"/>
          <w:sz w:val="28"/>
          <w:szCs w:val="28"/>
        </w:rPr>
        <w:t>внутренних пространств ДОУ</w:t>
      </w:r>
      <w:r w:rsidRPr="00D8122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518EE" w:rsidRDefault="003436AA" w:rsidP="000518EE">
      <w:pPr>
        <w:pStyle w:val="Defaul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С-31</w:t>
      </w:r>
      <w:r w:rsidR="0071555A">
        <w:rPr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 xml:space="preserve">   </w:t>
      </w:r>
      <w:r w:rsidR="000518EE">
        <w:rPr>
          <w:rFonts w:ascii="Times New Roman" w:hAnsi="Times New Roman" w:cs="Times New Roman"/>
          <w:bCs/>
          <w:color w:val="auto"/>
          <w:sz w:val="28"/>
          <w:szCs w:val="28"/>
        </w:rPr>
        <w:t>У</w:t>
      </w:r>
      <w:r w:rsidR="000518EE" w:rsidRPr="00A00668">
        <w:rPr>
          <w:rFonts w:ascii="Times New Roman" w:hAnsi="Times New Roman" w:cs="Times New Roman"/>
          <w:bCs/>
          <w:color w:val="auto"/>
          <w:sz w:val="28"/>
          <w:szCs w:val="28"/>
        </w:rPr>
        <w:t>правление развитием</w:t>
      </w:r>
      <w:r w:rsidR="000518EE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проекта</w:t>
      </w:r>
      <w:r w:rsidR="000518EE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B377F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518EE">
        <w:rPr>
          <w:rFonts w:ascii="Times New Roman" w:hAnsi="Times New Roman" w:cs="Times New Roman"/>
          <w:color w:val="auto"/>
          <w:sz w:val="28"/>
          <w:szCs w:val="28"/>
        </w:rPr>
        <w:t xml:space="preserve">компетентная </w:t>
      </w:r>
      <w:r w:rsidR="000518EE" w:rsidRPr="00A00668">
        <w:rPr>
          <w:rFonts w:ascii="Times New Roman" w:hAnsi="Times New Roman" w:cs="Times New Roman"/>
          <w:color w:val="auto"/>
          <w:sz w:val="28"/>
          <w:szCs w:val="28"/>
        </w:rPr>
        <w:t>работа с</w:t>
      </w:r>
      <w:r w:rsidR="000518EE">
        <w:rPr>
          <w:rFonts w:ascii="Times New Roman" w:hAnsi="Times New Roman" w:cs="Times New Roman"/>
          <w:color w:val="auto"/>
          <w:sz w:val="28"/>
          <w:szCs w:val="28"/>
        </w:rPr>
        <w:t xml:space="preserve">о всеми участниками образовательного процесса </w:t>
      </w:r>
      <w:r w:rsidR="000518EE" w:rsidRPr="00A00668">
        <w:rPr>
          <w:rFonts w:ascii="Times New Roman" w:hAnsi="Times New Roman" w:cs="Times New Roman"/>
          <w:color w:val="auto"/>
          <w:sz w:val="28"/>
          <w:szCs w:val="28"/>
        </w:rPr>
        <w:t>по итогам внешнего аудита по повышению качества образования</w:t>
      </w:r>
      <w:r w:rsidR="000518EE">
        <w:rPr>
          <w:rFonts w:ascii="Times New Roman" w:hAnsi="Times New Roman" w:cs="Times New Roman"/>
          <w:color w:val="auto"/>
          <w:sz w:val="28"/>
          <w:szCs w:val="28"/>
        </w:rPr>
        <w:t xml:space="preserve"> через организацию РППС ДОУ послужит в дальнейшем</w:t>
      </w:r>
      <w:r w:rsidR="00CE4A7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518EE">
        <w:rPr>
          <w:rFonts w:ascii="Times New Roman" w:hAnsi="Times New Roman" w:cs="Times New Roman"/>
          <w:color w:val="auto"/>
          <w:sz w:val="28"/>
          <w:szCs w:val="28"/>
        </w:rPr>
        <w:t xml:space="preserve">эффективным </w:t>
      </w:r>
      <w:r w:rsidR="000518EE" w:rsidRPr="00A00668">
        <w:rPr>
          <w:rFonts w:ascii="Times New Roman" w:hAnsi="Times New Roman" w:cs="Times New Roman"/>
          <w:color w:val="auto"/>
          <w:sz w:val="28"/>
          <w:szCs w:val="28"/>
        </w:rPr>
        <w:t>инструмент</w:t>
      </w:r>
      <w:r w:rsidR="000518EE">
        <w:rPr>
          <w:rFonts w:ascii="Times New Roman" w:hAnsi="Times New Roman" w:cs="Times New Roman"/>
          <w:color w:val="auto"/>
          <w:sz w:val="28"/>
          <w:szCs w:val="28"/>
        </w:rPr>
        <w:t>ом</w:t>
      </w:r>
      <w:r w:rsidR="000518EE" w:rsidRPr="00A00668">
        <w:rPr>
          <w:rFonts w:ascii="Times New Roman" w:hAnsi="Times New Roman" w:cs="Times New Roman"/>
          <w:color w:val="auto"/>
          <w:sz w:val="28"/>
          <w:szCs w:val="28"/>
        </w:rPr>
        <w:t xml:space="preserve"> развития детского сада. </w:t>
      </w:r>
    </w:p>
    <w:p w:rsidR="0071555A" w:rsidRDefault="0071555A" w:rsidP="007D63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D63D2" w:rsidRPr="00AC2A15" w:rsidRDefault="003436AA" w:rsidP="007D63D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С-32</w:t>
      </w:r>
      <w:r w:rsidR="00AC2A15" w:rsidRPr="00AC2A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55A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AC2A15" w:rsidRPr="00AC2A15">
        <w:rPr>
          <w:rFonts w:ascii="Times New Roman" w:hAnsi="Times New Roman" w:cs="Times New Roman"/>
          <w:b/>
          <w:sz w:val="28"/>
          <w:szCs w:val="28"/>
        </w:rPr>
        <w:t>Спасибо за внимание!</w:t>
      </w:r>
    </w:p>
    <w:p w:rsidR="00932525" w:rsidRPr="00932525" w:rsidRDefault="00932525" w:rsidP="00932525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63D2" w:rsidRDefault="007D63D2" w:rsidP="007D63D2">
      <w:pPr>
        <w:spacing w:line="240" w:lineRule="auto"/>
        <w:rPr>
          <w:sz w:val="28"/>
          <w:szCs w:val="28"/>
        </w:rPr>
      </w:pPr>
    </w:p>
    <w:p w:rsidR="006E161D" w:rsidRPr="00A1380B" w:rsidRDefault="006E161D" w:rsidP="00A1380B"/>
    <w:sectPr w:rsidR="006E161D" w:rsidRPr="00A1380B" w:rsidSect="00B308B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36524"/>
    <w:multiLevelType w:val="hybridMultilevel"/>
    <w:tmpl w:val="83362294"/>
    <w:lvl w:ilvl="0" w:tplc="3A3C91A2">
      <w:start w:val="1"/>
      <w:numFmt w:val="upperRoman"/>
      <w:lvlText w:val="%1."/>
      <w:lvlJc w:val="left"/>
      <w:pPr>
        <w:ind w:left="1146" w:hanging="720"/>
      </w:pPr>
      <w:rPr>
        <w:rFonts w:ascii="Times New Roman" w:eastAsia="Calibri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C0186"/>
    <w:multiLevelType w:val="hybridMultilevel"/>
    <w:tmpl w:val="52D87FA2"/>
    <w:lvl w:ilvl="0" w:tplc="D262817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041895"/>
    <w:multiLevelType w:val="hybridMultilevel"/>
    <w:tmpl w:val="D4963D86"/>
    <w:lvl w:ilvl="0" w:tplc="CB18D2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6D74C5"/>
    <w:multiLevelType w:val="hybridMultilevel"/>
    <w:tmpl w:val="EDC41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E60E01"/>
    <w:multiLevelType w:val="hybridMultilevel"/>
    <w:tmpl w:val="83362294"/>
    <w:lvl w:ilvl="0" w:tplc="3A3C91A2">
      <w:start w:val="1"/>
      <w:numFmt w:val="upperRoman"/>
      <w:lvlText w:val="%1."/>
      <w:lvlJc w:val="left"/>
      <w:pPr>
        <w:ind w:left="1146" w:hanging="720"/>
      </w:pPr>
      <w:rPr>
        <w:rFonts w:ascii="Times New Roman" w:eastAsia="Calibri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C50128"/>
    <w:multiLevelType w:val="hybridMultilevel"/>
    <w:tmpl w:val="2EEA4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6F0899"/>
    <w:multiLevelType w:val="multilevel"/>
    <w:tmpl w:val="197AD0A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56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3F2"/>
    <w:rsid w:val="000252DA"/>
    <w:rsid w:val="000518EE"/>
    <w:rsid w:val="00071C0E"/>
    <w:rsid w:val="00076D89"/>
    <w:rsid w:val="0011571A"/>
    <w:rsid w:val="00162486"/>
    <w:rsid w:val="001E3A4F"/>
    <w:rsid w:val="0021634E"/>
    <w:rsid w:val="00237A82"/>
    <w:rsid w:val="002C352B"/>
    <w:rsid w:val="002C5919"/>
    <w:rsid w:val="002F0AFE"/>
    <w:rsid w:val="003430D1"/>
    <w:rsid w:val="003436AA"/>
    <w:rsid w:val="0035241D"/>
    <w:rsid w:val="00380D64"/>
    <w:rsid w:val="0038445F"/>
    <w:rsid w:val="003D71E5"/>
    <w:rsid w:val="003E5188"/>
    <w:rsid w:val="00426459"/>
    <w:rsid w:val="004673A5"/>
    <w:rsid w:val="00467D0E"/>
    <w:rsid w:val="00477730"/>
    <w:rsid w:val="004A5733"/>
    <w:rsid w:val="00504337"/>
    <w:rsid w:val="00511ACE"/>
    <w:rsid w:val="00533ACD"/>
    <w:rsid w:val="00597E58"/>
    <w:rsid w:val="005A6863"/>
    <w:rsid w:val="005C74F0"/>
    <w:rsid w:val="00673734"/>
    <w:rsid w:val="006933F9"/>
    <w:rsid w:val="006A72AE"/>
    <w:rsid w:val="006D4EDD"/>
    <w:rsid w:val="006E161D"/>
    <w:rsid w:val="0071555A"/>
    <w:rsid w:val="007264D5"/>
    <w:rsid w:val="007D63D2"/>
    <w:rsid w:val="008A6053"/>
    <w:rsid w:val="008D02C1"/>
    <w:rsid w:val="008D05A7"/>
    <w:rsid w:val="00917DB9"/>
    <w:rsid w:val="00932525"/>
    <w:rsid w:val="0096588E"/>
    <w:rsid w:val="009821C3"/>
    <w:rsid w:val="009B535E"/>
    <w:rsid w:val="009D5F14"/>
    <w:rsid w:val="009F0A11"/>
    <w:rsid w:val="00A1380B"/>
    <w:rsid w:val="00A43CB6"/>
    <w:rsid w:val="00A473CA"/>
    <w:rsid w:val="00AA0D5D"/>
    <w:rsid w:val="00AC0CCC"/>
    <w:rsid w:val="00AC2A15"/>
    <w:rsid w:val="00AD3447"/>
    <w:rsid w:val="00B308B0"/>
    <w:rsid w:val="00B377FA"/>
    <w:rsid w:val="00B4764F"/>
    <w:rsid w:val="00BE3E09"/>
    <w:rsid w:val="00BE5DEF"/>
    <w:rsid w:val="00BF37D5"/>
    <w:rsid w:val="00C1591E"/>
    <w:rsid w:val="00C16E3A"/>
    <w:rsid w:val="00C51013"/>
    <w:rsid w:val="00C73EB4"/>
    <w:rsid w:val="00C871B6"/>
    <w:rsid w:val="00C876A4"/>
    <w:rsid w:val="00CA458C"/>
    <w:rsid w:val="00CA6821"/>
    <w:rsid w:val="00CB6BF9"/>
    <w:rsid w:val="00CD1BB5"/>
    <w:rsid w:val="00CE4A7C"/>
    <w:rsid w:val="00CE67A9"/>
    <w:rsid w:val="00D00F8E"/>
    <w:rsid w:val="00D127B9"/>
    <w:rsid w:val="00D13EA8"/>
    <w:rsid w:val="00D44578"/>
    <w:rsid w:val="00D83D9E"/>
    <w:rsid w:val="00DA2929"/>
    <w:rsid w:val="00DD3E82"/>
    <w:rsid w:val="00E243F2"/>
    <w:rsid w:val="00E8505A"/>
    <w:rsid w:val="00EC0449"/>
    <w:rsid w:val="00EC49BD"/>
    <w:rsid w:val="00EE0B09"/>
    <w:rsid w:val="00F3568A"/>
    <w:rsid w:val="00F42402"/>
    <w:rsid w:val="00F71374"/>
    <w:rsid w:val="00F81B7E"/>
    <w:rsid w:val="00F94DD3"/>
    <w:rsid w:val="00FB11C3"/>
    <w:rsid w:val="00FC25C2"/>
    <w:rsid w:val="00FD6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188"/>
    <w:pPr>
      <w:ind w:left="720"/>
      <w:contextualSpacing/>
    </w:pPr>
  </w:style>
  <w:style w:type="table" w:styleId="a4">
    <w:name w:val="Table Grid"/>
    <w:basedOn w:val="a1"/>
    <w:uiPriority w:val="59"/>
    <w:rsid w:val="006E1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8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E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188"/>
    <w:pPr>
      <w:ind w:left="720"/>
      <w:contextualSpacing/>
    </w:pPr>
  </w:style>
  <w:style w:type="table" w:styleId="a4">
    <w:name w:val="Table Grid"/>
    <w:basedOn w:val="a1"/>
    <w:uiPriority w:val="59"/>
    <w:rsid w:val="006E16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518E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E3E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3E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EBF969-34A3-4C82-AB9F-7BE35EA5B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2292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2018-08-22T20:25:00Z</cp:lastPrinted>
  <dcterms:created xsi:type="dcterms:W3CDTF">2018-08-22T20:28:00Z</dcterms:created>
  <dcterms:modified xsi:type="dcterms:W3CDTF">2018-08-22T20:28:00Z</dcterms:modified>
</cp:coreProperties>
</file>